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9C" w:rsidRPr="00A11E9C" w:rsidRDefault="00A11E9C" w:rsidP="00A11E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A11E9C">
        <w:rPr>
          <w:rFonts w:ascii="Times New Roman" w:hAnsi="Times New Roman" w:cs="Times New Roman"/>
          <w:b/>
          <w:sz w:val="28"/>
          <w:szCs w:val="28"/>
        </w:rPr>
        <w:t>ПОЛОЖЕНИЕ О САЙТЕ</w:t>
      </w:r>
    </w:p>
    <w:bookmarkEnd w:id="0"/>
    <w:p w:rsidR="00A700BB" w:rsidRDefault="00A700BB" w:rsidP="002453E5">
      <w:pPr>
        <w:spacing w:before="120" w:after="12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BB">
        <w:rPr>
          <w:rFonts w:ascii="Times New Roman" w:hAnsi="Times New Roman" w:cs="Times New Roman"/>
          <w:b/>
          <w:sz w:val="28"/>
          <w:szCs w:val="28"/>
        </w:rPr>
        <w:t>МБУДО "Смоленский районный Дом школьников"</w:t>
      </w:r>
    </w:p>
    <w:p w:rsidR="00A11E9C" w:rsidRPr="00A11E9C" w:rsidRDefault="00A11E9C" w:rsidP="00A11E9C">
      <w:pPr>
        <w:spacing w:before="120" w:after="12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11E9C" w:rsidRPr="00A11E9C" w:rsidRDefault="00A11E9C" w:rsidP="00A700BB">
      <w:pPr>
        <w:numPr>
          <w:ilvl w:val="0"/>
          <w:numId w:val="1"/>
        </w:numPr>
        <w:tabs>
          <w:tab w:val="left" w:pos="716"/>
        </w:tabs>
        <w:spacing w:after="0" w:line="24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>Настоящее Положение определяет понятия, ц</w:t>
      </w:r>
      <w:r w:rsidR="00A700BB">
        <w:rPr>
          <w:rFonts w:ascii="Times New Roman" w:hAnsi="Times New Roman" w:cs="Times New Roman"/>
          <w:sz w:val="28"/>
          <w:szCs w:val="28"/>
        </w:rPr>
        <w:t>ели, задачи, требования к сайту</w:t>
      </w:r>
      <w:r w:rsidR="00A700BB" w:rsidRPr="00A700BB">
        <w:t xml:space="preserve"> </w:t>
      </w:r>
      <w:r w:rsidR="00A700BB" w:rsidRPr="00A700BB">
        <w:rPr>
          <w:rFonts w:ascii="Times New Roman" w:hAnsi="Times New Roman" w:cs="Times New Roman"/>
          <w:b/>
          <w:bCs/>
          <w:sz w:val="28"/>
          <w:szCs w:val="28"/>
        </w:rPr>
        <w:t>МБУДО "Смоленский районный Дом школьников"</w:t>
      </w:r>
      <w:r w:rsidRPr="00A11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0BB">
        <w:rPr>
          <w:rFonts w:ascii="Times New Roman" w:hAnsi="Times New Roman" w:cs="Times New Roman"/>
          <w:sz w:val="28"/>
          <w:szCs w:val="28"/>
        </w:rPr>
        <w:t>(далее — учреждение</w:t>
      </w:r>
      <w:r w:rsidRPr="00A11E9C">
        <w:rPr>
          <w:rFonts w:ascii="Times New Roman" w:hAnsi="Times New Roman" w:cs="Times New Roman"/>
          <w:sz w:val="28"/>
          <w:szCs w:val="28"/>
        </w:rPr>
        <w:t>), порядок организации работ по его созданию и функционированию.</w:t>
      </w:r>
    </w:p>
    <w:p w:rsidR="00A11E9C" w:rsidRPr="00A11E9C" w:rsidRDefault="00A11E9C" w:rsidP="00A11E9C">
      <w:pPr>
        <w:numPr>
          <w:ilvl w:val="0"/>
          <w:numId w:val="1"/>
        </w:numPr>
        <w:tabs>
          <w:tab w:val="left" w:pos="679"/>
        </w:tabs>
        <w:spacing w:after="0" w:line="240" w:lineRule="auto"/>
        <w:ind w:left="23" w:firstLine="27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1E9C">
        <w:rPr>
          <w:rFonts w:ascii="Times New Roman" w:hAnsi="Times New Roman" w:cs="Times New Roman"/>
          <w:i/>
          <w:iCs/>
          <w:sz w:val="28"/>
          <w:szCs w:val="28"/>
        </w:rPr>
        <w:t>Основные понятия:</w:t>
      </w:r>
    </w:p>
    <w:p w:rsidR="00A11E9C" w:rsidRPr="00A11E9C" w:rsidRDefault="00A11E9C" w:rsidP="00A11E9C">
      <w:pPr>
        <w:numPr>
          <w:ilvl w:val="0"/>
          <w:numId w:val="2"/>
        </w:numPr>
        <w:tabs>
          <w:tab w:val="left" w:pos="428"/>
        </w:tabs>
        <w:spacing w:after="0" w:line="24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i/>
          <w:iCs/>
          <w:sz w:val="28"/>
          <w:szCs w:val="28"/>
        </w:rPr>
        <w:t>сайт</w:t>
      </w:r>
      <w:r w:rsidRPr="00A11E9C">
        <w:rPr>
          <w:rFonts w:ascii="Times New Roman" w:hAnsi="Times New Roman" w:cs="Times New Roman"/>
          <w:sz w:val="28"/>
          <w:szCs w:val="28"/>
        </w:rPr>
        <w:t xml:space="preserve"> - информационный сетевой ресурс, имеющий четко определенную законченную смысловую нагрузку. Сайт объединяет процесс сбора, обработки, оформления, размещения информации в целях интерактивной коммуникации, представляет отражение различных аспектов деятельности образовательного учреждения;</w:t>
      </w:r>
    </w:p>
    <w:p w:rsidR="00A11E9C" w:rsidRPr="00A11E9C" w:rsidRDefault="00A11E9C" w:rsidP="00A11E9C">
      <w:pPr>
        <w:numPr>
          <w:ilvl w:val="0"/>
          <w:numId w:val="2"/>
        </w:numPr>
        <w:tabs>
          <w:tab w:val="left" w:pos="433"/>
        </w:tabs>
        <w:spacing w:after="0" w:line="24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i/>
          <w:iCs/>
          <w:sz w:val="28"/>
          <w:szCs w:val="28"/>
        </w:rPr>
        <w:t>администратор сайта</w:t>
      </w:r>
      <w:r w:rsidRPr="00A11E9C">
        <w:rPr>
          <w:rFonts w:ascii="Times New Roman" w:hAnsi="Times New Roman" w:cs="Times New Roman"/>
          <w:sz w:val="28"/>
          <w:szCs w:val="28"/>
        </w:rPr>
        <w:t xml:space="preserve"> - физическое лицо (группа физических лиц), создавшие сайт и поддерживающие его работоспособность и сопровождение в соответствии с приказом </w:t>
      </w:r>
      <w:r w:rsidR="00A700BB">
        <w:rPr>
          <w:rFonts w:ascii="Times New Roman" w:hAnsi="Times New Roman" w:cs="Times New Roman"/>
          <w:sz w:val="28"/>
          <w:szCs w:val="28"/>
        </w:rPr>
        <w:t>директора</w:t>
      </w:r>
      <w:r w:rsidRPr="00A11E9C">
        <w:rPr>
          <w:rFonts w:ascii="Times New Roman" w:hAnsi="Times New Roman" w:cs="Times New Roman"/>
          <w:sz w:val="28"/>
          <w:szCs w:val="28"/>
        </w:rPr>
        <w:t>.</w:t>
      </w:r>
    </w:p>
    <w:p w:rsidR="00A11E9C" w:rsidRPr="00A11E9C" w:rsidRDefault="00A11E9C" w:rsidP="00A11E9C">
      <w:pPr>
        <w:numPr>
          <w:ilvl w:val="0"/>
          <w:numId w:val="1"/>
        </w:numPr>
        <w:tabs>
          <w:tab w:val="left" w:pos="684"/>
          <w:tab w:val="left" w:pos="993"/>
        </w:tabs>
        <w:spacing w:after="0" w:line="240" w:lineRule="auto"/>
        <w:ind w:left="23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>Сайт имеет статус официаль</w:t>
      </w:r>
      <w:r w:rsidR="00A700BB">
        <w:rPr>
          <w:rFonts w:ascii="Times New Roman" w:hAnsi="Times New Roman" w:cs="Times New Roman"/>
          <w:sz w:val="28"/>
          <w:szCs w:val="28"/>
        </w:rPr>
        <w:t>ного информационного ресурса учреждения</w:t>
      </w:r>
    </w:p>
    <w:p w:rsidR="00A11E9C" w:rsidRPr="00A11E9C" w:rsidRDefault="00A11E9C" w:rsidP="00A11E9C">
      <w:pPr>
        <w:numPr>
          <w:ilvl w:val="0"/>
          <w:numId w:val="1"/>
        </w:numPr>
        <w:tabs>
          <w:tab w:val="left" w:pos="697"/>
          <w:tab w:val="left" w:pos="993"/>
        </w:tabs>
        <w:spacing w:after="0" w:line="24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 xml:space="preserve">Сайт может быть открыт, закрыт (удален) только на основании приказа </w:t>
      </w:r>
      <w:r w:rsidR="00A700BB">
        <w:rPr>
          <w:rFonts w:ascii="Times New Roman" w:hAnsi="Times New Roman" w:cs="Times New Roman"/>
          <w:sz w:val="28"/>
          <w:szCs w:val="28"/>
        </w:rPr>
        <w:t>директора</w:t>
      </w:r>
      <w:r w:rsidRPr="00A11E9C">
        <w:rPr>
          <w:rFonts w:ascii="Times New Roman" w:hAnsi="Times New Roman" w:cs="Times New Roman"/>
          <w:sz w:val="28"/>
          <w:szCs w:val="28"/>
        </w:rPr>
        <w:t xml:space="preserve"> либо вышестоящей организации.</w:t>
      </w:r>
    </w:p>
    <w:p w:rsidR="00A11E9C" w:rsidRPr="00A11E9C" w:rsidRDefault="00A11E9C" w:rsidP="00A11E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>Права на все информационные материалы, разме</w:t>
      </w:r>
      <w:r w:rsidR="00A700BB">
        <w:rPr>
          <w:rFonts w:ascii="Times New Roman" w:hAnsi="Times New Roman" w:cs="Times New Roman"/>
          <w:sz w:val="28"/>
          <w:szCs w:val="28"/>
        </w:rPr>
        <w:t>щенные на сайте, принадлежат учреждению</w:t>
      </w:r>
      <w:r w:rsidRPr="00A11E9C">
        <w:rPr>
          <w:rFonts w:ascii="Times New Roman" w:hAnsi="Times New Roman" w:cs="Times New Roman"/>
          <w:sz w:val="28"/>
          <w:szCs w:val="28"/>
        </w:rPr>
        <w:t xml:space="preserve"> и авторам материалов при условии, что иное не регламентировано действующим законодательством РФ.</w:t>
      </w:r>
    </w:p>
    <w:p w:rsidR="00A11E9C" w:rsidRPr="00A11E9C" w:rsidRDefault="00A11E9C" w:rsidP="00A11E9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23"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>При перепечатке ссылка на информацию, опубликованную на сайте, обязательна.</w:t>
      </w:r>
    </w:p>
    <w:p w:rsidR="00A11E9C" w:rsidRPr="00A11E9C" w:rsidRDefault="00A11E9C" w:rsidP="00A11E9C">
      <w:pPr>
        <w:spacing w:after="120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b/>
          <w:bCs/>
          <w:sz w:val="28"/>
          <w:szCs w:val="28"/>
        </w:rPr>
        <w:t>2. Цели и задачи сайта</w:t>
      </w:r>
    </w:p>
    <w:p w:rsidR="00A11E9C" w:rsidRPr="00A11E9C" w:rsidRDefault="00A11E9C" w:rsidP="00A11E9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before="120" w:after="0" w:line="240" w:lineRule="auto"/>
        <w:ind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A11E9C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стимулирование формирования единой инфраструктуры информационных ресурсов общеобразовательных учреждений.</w:t>
      </w:r>
    </w:p>
    <w:p w:rsidR="00A11E9C" w:rsidRPr="00A11E9C" w:rsidRDefault="00A11E9C" w:rsidP="00A11E9C">
      <w:pPr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firstLine="27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1E9C">
        <w:rPr>
          <w:rFonts w:ascii="Times New Roman" w:hAnsi="Times New Roman" w:cs="Times New Roman"/>
          <w:i/>
          <w:iCs/>
          <w:sz w:val="28"/>
          <w:szCs w:val="28"/>
        </w:rPr>
        <w:t>Задачи сайта:</w:t>
      </w:r>
    </w:p>
    <w:p w:rsidR="00A11E9C" w:rsidRPr="00A11E9C" w:rsidRDefault="00A11E9C" w:rsidP="00A11E9C">
      <w:pPr>
        <w:widowControl w:val="0"/>
        <w:numPr>
          <w:ilvl w:val="0"/>
          <w:numId w:val="2"/>
        </w:numPr>
        <w:tabs>
          <w:tab w:val="left" w:pos="418"/>
          <w:tab w:val="left" w:pos="709"/>
        </w:tabs>
        <w:spacing w:after="0" w:line="240" w:lineRule="auto"/>
        <w:ind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>обеспеч</w:t>
      </w:r>
      <w:r w:rsidR="00A700BB">
        <w:rPr>
          <w:rFonts w:ascii="Times New Roman" w:hAnsi="Times New Roman" w:cs="Times New Roman"/>
          <w:sz w:val="28"/>
          <w:szCs w:val="28"/>
        </w:rPr>
        <w:t>ение открытости деятельности учреждения</w:t>
      </w:r>
      <w:r w:rsidRPr="00A11E9C">
        <w:rPr>
          <w:rFonts w:ascii="Times New Roman" w:hAnsi="Times New Roman" w:cs="Times New Roman"/>
          <w:sz w:val="28"/>
          <w:szCs w:val="28"/>
        </w:rPr>
        <w:t xml:space="preserve"> и освещение его деятельности в сети Интернет;</w:t>
      </w:r>
    </w:p>
    <w:p w:rsidR="00A11E9C" w:rsidRPr="00A11E9C" w:rsidRDefault="00A11E9C" w:rsidP="00A11E9C">
      <w:pPr>
        <w:widowControl w:val="0"/>
        <w:numPr>
          <w:ilvl w:val="0"/>
          <w:numId w:val="2"/>
        </w:numPr>
        <w:tabs>
          <w:tab w:val="left" w:pos="418"/>
          <w:tab w:val="left" w:pos="709"/>
        </w:tabs>
        <w:spacing w:after="0" w:line="240" w:lineRule="auto"/>
        <w:ind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 xml:space="preserve">создание условий для взаимодействия всех участников образовательного  процесса: администрации, </w:t>
      </w:r>
      <w:r w:rsidR="00A700BB">
        <w:rPr>
          <w:rFonts w:ascii="Times New Roman" w:hAnsi="Times New Roman" w:cs="Times New Roman"/>
          <w:sz w:val="28"/>
          <w:szCs w:val="28"/>
        </w:rPr>
        <w:t>детей</w:t>
      </w:r>
      <w:r w:rsidRPr="00A11E9C">
        <w:rPr>
          <w:rFonts w:ascii="Times New Roman" w:hAnsi="Times New Roman" w:cs="Times New Roman"/>
          <w:sz w:val="28"/>
          <w:szCs w:val="28"/>
        </w:rPr>
        <w:t>, родителей;</w:t>
      </w:r>
    </w:p>
    <w:p w:rsidR="00A11E9C" w:rsidRPr="00A11E9C" w:rsidRDefault="00A11E9C" w:rsidP="00A11E9C">
      <w:pPr>
        <w:widowControl w:val="0"/>
        <w:numPr>
          <w:ilvl w:val="0"/>
          <w:numId w:val="2"/>
        </w:numPr>
        <w:tabs>
          <w:tab w:val="left" w:pos="434"/>
          <w:tab w:val="left" w:pos="709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 xml:space="preserve">оперативное и объективное информирование о происходящем в </w:t>
      </w:r>
      <w:r w:rsidR="00A700BB">
        <w:rPr>
          <w:rFonts w:ascii="Times New Roman" w:hAnsi="Times New Roman" w:cs="Times New Roman"/>
          <w:sz w:val="28"/>
          <w:szCs w:val="28"/>
        </w:rPr>
        <w:t>учреждении</w:t>
      </w:r>
      <w:r w:rsidRPr="00A11E9C">
        <w:rPr>
          <w:rFonts w:ascii="Times New Roman" w:hAnsi="Times New Roman" w:cs="Times New Roman"/>
          <w:sz w:val="28"/>
          <w:szCs w:val="28"/>
        </w:rPr>
        <w:t>;</w:t>
      </w:r>
    </w:p>
    <w:p w:rsidR="00A11E9C" w:rsidRPr="00A11E9C" w:rsidRDefault="00A11E9C" w:rsidP="00A11E9C">
      <w:pPr>
        <w:widowControl w:val="0"/>
        <w:numPr>
          <w:ilvl w:val="0"/>
          <w:numId w:val="2"/>
        </w:numPr>
        <w:tabs>
          <w:tab w:val="left" w:pos="433"/>
          <w:tab w:val="left" w:pos="709"/>
        </w:tabs>
        <w:spacing w:after="0" w:line="240" w:lineRule="auto"/>
        <w:ind w:right="2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>повышение роли информатизации образования, содействие созданию  единой информационной инфраструктуры;</w:t>
      </w:r>
    </w:p>
    <w:p w:rsidR="00A11E9C" w:rsidRPr="00A11E9C" w:rsidRDefault="00A11E9C" w:rsidP="00A11E9C">
      <w:pPr>
        <w:widowControl w:val="0"/>
        <w:numPr>
          <w:ilvl w:val="0"/>
          <w:numId w:val="2"/>
        </w:numPr>
        <w:tabs>
          <w:tab w:val="left" w:pos="430"/>
          <w:tab w:val="left" w:pos="709"/>
        </w:tabs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>осуществление обмена информацией, трансляция опыта;</w:t>
      </w:r>
    </w:p>
    <w:p w:rsidR="00A11E9C" w:rsidRPr="002453E5" w:rsidRDefault="00A11E9C" w:rsidP="002453E5">
      <w:pPr>
        <w:widowControl w:val="0"/>
        <w:numPr>
          <w:ilvl w:val="0"/>
          <w:numId w:val="2"/>
        </w:numPr>
        <w:tabs>
          <w:tab w:val="left" w:pos="430"/>
          <w:tab w:val="left" w:pos="709"/>
        </w:tabs>
        <w:spacing w:after="12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 xml:space="preserve">формирование целостного позитивного имиджа </w:t>
      </w:r>
      <w:r w:rsidR="00A700BB">
        <w:rPr>
          <w:rFonts w:ascii="Times New Roman" w:hAnsi="Times New Roman" w:cs="Times New Roman"/>
          <w:sz w:val="28"/>
          <w:szCs w:val="28"/>
        </w:rPr>
        <w:t>учреждения</w:t>
      </w:r>
    </w:p>
    <w:p w:rsidR="002453E5" w:rsidRDefault="002453E5" w:rsidP="00A11E9C">
      <w:pPr>
        <w:tabs>
          <w:tab w:val="left" w:pos="709"/>
        </w:tabs>
        <w:spacing w:before="120" w:after="12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3E5" w:rsidRDefault="002453E5" w:rsidP="00A11E9C">
      <w:pPr>
        <w:tabs>
          <w:tab w:val="left" w:pos="709"/>
        </w:tabs>
        <w:spacing w:before="120" w:after="12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E9C" w:rsidRPr="00A11E9C" w:rsidRDefault="00A11E9C" w:rsidP="00A11E9C">
      <w:pPr>
        <w:tabs>
          <w:tab w:val="left" w:pos="709"/>
        </w:tabs>
        <w:spacing w:before="120" w:after="12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E9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Структура Сайта</w:t>
      </w:r>
    </w:p>
    <w:p w:rsidR="00A11E9C" w:rsidRPr="00A11E9C" w:rsidRDefault="00A11E9C" w:rsidP="00A11E9C">
      <w:pPr>
        <w:numPr>
          <w:ilvl w:val="0"/>
          <w:numId w:val="4"/>
        </w:numPr>
        <w:tabs>
          <w:tab w:val="left" w:pos="709"/>
          <w:tab w:val="left" w:pos="993"/>
        </w:tabs>
        <w:spacing w:before="120"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>Всё содержание сайта тематически разделяется на разделы. Данное положение описывает примерную структуру информации, конкретное содержание формируется в рабочем порядке.</w:t>
      </w:r>
    </w:p>
    <w:p w:rsidR="00A11E9C" w:rsidRPr="00A11E9C" w:rsidRDefault="00A11E9C" w:rsidP="00A11E9C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A11E9C">
        <w:rPr>
          <w:rFonts w:ascii="Times New Roman" w:hAnsi="Times New Roman" w:cs="Times New Roman"/>
          <w:sz w:val="28"/>
          <w:szCs w:val="28"/>
        </w:rPr>
        <w:t>Основная ин</w:t>
      </w:r>
      <w:r w:rsidR="001901FA">
        <w:rPr>
          <w:rFonts w:ascii="Times New Roman" w:hAnsi="Times New Roman" w:cs="Times New Roman"/>
          <w:sz w:val="28"/>
          <w:szCs w:val="28"/>
        </w:rPr>
        <w:t>формация (общая информация</w:t>
      </w:r>
      <w:proofErr w:type="gramStart"/>
      <w:r w:rsidR="001901FA">
        <w:rPr>
          <w:rFonts w:ascii="Times New Roman" w:hAnsi="Times New Roman" w:cs="Times New Roman"/>
          <w:sz w:val="28"/>
          <w:szCs w:val="28"/>
        </w:rPr>
        <w:t xml:space="preserve"> </w:t>
      </w:r>
      <w:r w:rsidRPr="00A11E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E9C">
        <w:rPr>
          <w:rFonts w:ascii="Times New Roman" w:hAnsi="Times New Roman" w:cs="Times New Roman"/>
          <w:sz w:val="28"/>
          <w:szCs w:val="28"/>
        </w:rPr>
        <w:t xml:space="preserve"> относительно постоянная во времени), размещенная на сайте:</w:t>
      </w:r>
    </w:p>
    <w:p w:rsidR="00A11E9C" w:rsidRPr="00A11E9C" w:rsidRDefault="00A11E9C" w:rsidP="00A11E9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главная страница;</w:t>
      </w:r>
    </w:p>
    <w:p w:rsidR="00A11E9C" w:rsidRPr="00A11E9C" w:rsidRDefault="001901FA" w:rsidP="00A11E9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right="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информация о сотрудниках </w:t>
      </w:r>
      <w:r w:rsidR="00A11E9C" w:rsidRPr="00A11E9C">
        <w:rPr>
          <w:rFonts w:ascii="Times New Roman" w:hAnsi="Times New Roman" w:cs="Times New Roman"/>
          <w:lang w:eastAsia="ru-RU"/>
        </w:rPr>
        <w:t>(административный аппарат, педагогический и иной кадровый состав);</w:t>
      </w:r>
    </w:p>
    <w:p w:rsidR="00A11E9C" w:rsidRPr="00A11E9C" w:rsidRDefault="001901FA" w:rsidP="00A11E9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right="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контакты </w:t>
      </w:r>
      <w:r w:rsidR="00A11E9C" w:rsidRPr="00A11E9C">
        <w:rPr>
          <w:rFonts w:ascii="Times New Roman" w:hAnsi="Times New Roman" w:cs="Times New Roman"/>
          <w:lang w:eastAsia="ru-RU"/>
        </w:rPr>
        <w:t xml:space="preserve"> (адрес, телефоны, электронный адрес</w:t>
      </w:r>
      <w:proofErr w:type="gramStart"/>
      <w:r w:rsidR="00A11E9C" w:rsidRPr="00A11E9C">
        <w:rPr>
          <w:rFonts w:ascii="Times New Roman" w:hAnsi="Times New Roman" w:cs="Times New Roman"/>
          <w:lang w:eastAsia="ru-RU"/>
        </w:rPr>
        <w:t>,);</w:t>
      </w:r>
      <w:proofErr w:type="gramEnd"/>
    </w:p>
    <w:p w:rsidR="00A11E9C" w:rsidRPr="00A11E9C" w:rsidRDefault="001901FA" w:rsidP="00A11E9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right="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официальная информация</w:t>
      </w:r>
      <w:r w:rsidR="00A11E9C" w:rsidRPr="00A11E9C">
        <w:rPr>
          <w:rFonts w:ascii="Times New Roman" w:hAnsi="Times New Roman" w:cs="Times New Roman"/>
          <w:lang w:eastAsia="ru-RU"/>
        </w:rPr>
        <w:t xml:space="preserve"> (реквизиты, полное официальное наименование, данные об учредителях и вышестоящих организациях);</w:t>
      </w:r>
    </w:p>
    <w:p w:rsidR="00A11E9C" w:rsidRPr="00A11E9C" w:rsidRDefault="00A11E9C" w:rsidP="00A11E9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основные документы, представленные в электронном виде: устав, лицензия, положение о сайте, программа развития)</w:t>
      </w:r>
    </w:p>
    <w:p w:rsidR="00A11E9C" w:rsidRPr="00A11E9C" w:rsidRDefault="00A11E9C" w:rsidP="00A11E9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история (краткая историческая справка);</w:t>
      </w:r>
    </w:p>
    <w:p w:rsidR="00A11E9C" w:rsidRPr="00A11E9C" w:rsidRDefault="00A11E9C" w:rsidP="00A11E9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информация о дополнительном образовании, осуществляемом в ОУ;</w:t>
      </w:r>
    </w:p>
    <w:p w:rsidR="00A11E9C" w:rsidRPr="00A11E9C" w:rsidRDefault="00A11E9C" w:rsidP="00A11E9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информация о достижениях (ОУ в целом, отдельных сотрудников и обучающихся);</w:t>
      </w:r>
    </w:p>
    <w:p w:rsidR="00A11E9C" w:rsidRPr="00A11E9C" w:rsidRDefault="00A11E9C" w:rsidP="00A11E9C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архивная информация (архивные сведения, текстовые и фотоотчеты о прошедших мероприятиях).</w:t>
      </w:r>
    </w:p>
    <w:p w:rsidR="00A11E9C" w:rsidRPr="00A11E9C" w:rsidRDefault="00A11E9C" w:rsidP="00A11E9C">
      <w:pPr>
        <w:pStyle w:val="a3"/>
        <w:numPr>
          <w:ilvl w:val="1"/>
          <w:numId w:val="6"/>
        </w:numPr>
        <w:tabs>
          <w:tab w:val="left" w:pos="709"/>
        </w:tabs>
        <w:rPr>
          <w:rFonts w:ascii="Times New Roman" w:hAnsi="Times New Roman" w:cs="Times New Roman"/>
          <w:i/>
          <w:iCs/>
          <w:lang w:eastAsia="ru-RU"/>
        </w:rPr>
      </w:pPr>
      <w:r w:rsidRPr="001901FA">
        <w:rPr>
          <w:rFonts w:ascii="Times New Roman" w:hAnsi="Times New Roman" w:cs="Times New Roman"/>
          <w:iCs/>
          <w:lang w:eastAsia="ru-RU"/>
        </w:rPr>
        <w:t>Актуальная информация</w:t>
      </w:r>
      <w:r w:rsidRPr="00A11E9C">
        <w:rPr>
          <w:rFonts w:ascii="Times New Roman" w:hAnsi="Times New Roman" w:cs="Times New Roman"/>
          <w:i/>
          <w:iCs/>
          <w:lang w:eastAsia="ru-RU"/>
        </w:rPr>
        <w:t>:</w:t>
      </w:r>
    </w:p>
    <w:p w:rsidR="00A11E9C" w:rsidRPr="00A11E9C" w:rsidRDefault="00A11E9C" w:rsidP="00A11E9C">
      <w:pPr>
        <w:pStyle w:val="a3"/>
        <w:numPr>
          <w:ilvl w:val="0"/>
          <w:numId w:val="7"/>
        </w:numPr>
        <w:tabs>
          <w:tab w:val="left" w:pos="434"/>
          <w:tab w:val="left" w:pos="993"/>
        </w:tabs>
        <w:ind w:left="993" w:hanging="284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новости (короткие сообщения на главной странице);</w:t>
      </w:r>
    </w:p>
    <w:p w:rsidR="00A11E9C" w:rsidRPr="00A11E9C" w:rsidRDefault="00A11E9C" w:rsidP="00A11E9C">
      <w:pPr>
        <w:pStyle w:val="a3"/>
        <w:numPr>
          <w:ilvl w:val="0"/>
          <w:numId w:val="8"/>
        </w:numPr>
        <w:tabs>
          <w:tab w:val="left" w:pos="430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анонсы ближайших мероприятий;</w:t>
      </w:r>
    </w:p>
    <w:p w:rsidR="00A11E9C" w:rsidRPr="00A11E9C" w:rsidRDefault="00A11E9C" w:rsidP="00A11E9C">
      <w:pPr>
        <w:pStyle w:val="a3"/>
        <w:numPr>
          <w:ilvl w:val="0"/>
          <w:numId w:val="8"/>
        </w:numPr>
        <w:tabs>
          <w:tab w:val="left" w:pos="430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результаты различного рода мероприятий.</w:t>
      </w:r>
    </w:p>
    <w:p w:rsidR="00A11E9C" w:rsidRPr="00A11E9C" w:rsidRDefault="00A11E9C" w:rsidP="00A11E9C">
      <w:pPr>
        <w:pStyle w:val="a3"/>
        <w:numPr>
          <w:ilvl w:val="1"/>
          <w:numId w:val="6"/>
        </w:numPr>
        <w:tabs>
          <w:tab w:val="left" w:pos="709"/>
        </w:tabs>
        <w:rPr>
          <w:rFonts w:ascii="Times New Roman" w:hAnsi="Times New Roman" w:cs="Times New Roman"/>
          <w:i/>
          <w:iCs/>
          <w:lang w:eastAsia="ru-RU"/>
        </w:rPr>
      </w:pPr>
      <w:r w:rsidRPr="001901FA">
        <w:rPr>
          <w:rFonts w:ascii="Times New Roman" w:hAnsi="Times New Roman" w:cs="Times New Roman"/>
          <w:iCs/>
          <w:lang w:eastAsia="ru-RU"/>
        </w:rPr>
        <w:t>Сервисы обратной связи и общения</w:t>
      </w:r>
      <w:r w:rsidRPr="00A11E9C">
        <w:rPr>
          <w:rFonts w:ascii="Times New Roman" w:hAnsi="Times New Roman" w:cs="Times New Roman"/>
          <w:i/>
          <w:iCs/>
          <w:lang w:eastAsia="ru-RU"/>
        </w:rPr>
        <w:t>:</w:t>
      </w:r>
    </w:p>
    <w:p w:rsidR="00A11E9C" w:rsidRPr="00A11E9C" w:rsidRDefault="00A11E9C" w:rsidP="00A11E9C">
      <w:pPr>
        <w:pStyle w:val="a3"/>
        <w:numPr>
          <w:ilvl w:val="0"/>
          <w:numId w:val="9"/>
        </w:numPr>
        <w:tabs>
          <w:tab w:val="left" w:pos="418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форма обратной связи для автоматической отправки обращений посетителей в упрощенном порядке (без использования почтовых сервисов);</w:t>
      </w:r>
    </w:p>
    <w:p w:rsidR="00A11E9C" w:rsidRPr="00A11E9C" w:rsidRDefault="00A11E9C" w:rsidP="00A11E9C">
      <w:pPr>
        <w:pStyle w:val="a3"/>
        <w:numPr>
          <w:ilvl w:val="0"/>
          <w:numId w:val="9"/>
        </w:numPr>
        <w:tabs>
          <w:tab w:val="left" w:pos="418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гостевая книга (раздел для отзывов и пожеланий);</w:t>
      </w:r>
    </w:p>
    <w:p w:rsidR="001901FA" w:rsidRDefault="001901FA" w:rsidP="001901FA">
      <w:pPr>
        <w:pStyle w:val="a3"/>
        <w:tabs>
          <w:tab w:val="left" w:pos="709"/>
        </w:tabs>
        <w:ind w:left="1020" w:right="20"/>
        <w:rPr>
          <w:rFonts w:ascii="Times New Roman" w:eastAsia="Arial Unicode MS" w:hAnsi="Times New Roman" w:cs="Times New Roman"/>
          <w:b/>
          <w:bCs/>
          <w:i/>
          <w:iCs/>
          <w:lang w:eastAsia="ru-RU"/>
        </w:rPr>
      </w:pPr>
    </w:p>
    <w:p w:rsidR="00A11E9C" w:rsidRPr="001901FA" w:rsidRDefault="00A11E9C" w:rsidP="001901FA">
      <w:pPr>
        <w:pStyle w:val="a3"/>
        <w:numPr>
          <w:ilvl w:val="1"/>
          <w:numId w:val="6"/>
        </w:numPr>
        <w:tabs>
          <w:tab w:val="left" w:pos="709"/>
        </w:tabs>
        <w:ind w:right="20"/>
        <w:rPr>
          <w:rFonts w:ascii="Times New Roman" w:hAnsi="Times New Roman" w:cs="Times New Roman"/>
          <w:bCs/>
          <w:iCs/>
          <w:lang w:eastAsia="ru-RU"/>
        </w:rPr>
      </w:pPr>
      <w:r w:rsidRPr="001901FA">
        <w:rPr>
          <w:rFonts w:ascii="Times New Roman" w:eastAsia="Arial Unicode MS" w:hAnsi="Times New Roman" w:cs="Times New Roman"/>
          <w:bCs/>
          <w:iCs/>
          <w:lang w:eastAsia="ru-RU"/>
        </w:rPr>
        <w:t xml:space="preserve">К размещению на сайте ОУ </w:t>
      </w:r>
      <w:proofErr w:type="gramStart"/>
      <w:r w:rsidRPr="001901FA">
        <w:rPr>
          <w:rFonts w:ascii="Times New Roman" w:eastAsia="Arial Unicode MS" w:hAnsi="Times New Roman" w:cs="Times New Roman"/>
          <w:bCs/>
          <w:iCs/>
          <w:lang w:eastAsia="ru-RU"/>
        </w:rPr>
        <w:t>запрещены</w:t>
      </w:r>
      <w:proofErr w:type="gramEnd"/>
      <w:r w:rsidRPr="001901FA">
        <w:rPr>
          <w:rFonts w:ascii="Times New Roman" w:eastAsia="Arial Unicode MS" w:hAnsi="Times New Roman" w:cs="Times New Roman"/>
          <w:bCs/>
          <w:iCs/>
          <w:lang w:eastAsia="ru-RU"/>
        </w:rPr>
        <w:t>:</w:t>
      </w:r>
    </w:p>
    <w:p w:rsidR="00A11E9C" w:rsidRPr="00A11E9C" w:rsidRDefault="00A11E9C" w:rsidP="00A11E9C">
      <w:pPr>
        <w:pStyle w:val="a3"/>
        <w:numPr>
          <w:ilvl w:val="0"/>
          <w:numId w:val="10"/>
        </w:numPr>
        <w:tabs>
          <w:tab w:val="left" w:pos="438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A11E9C" w:rsidRPr="00A11E9C" w:rsidRDefault="00A11E9C" w:rsidP="00A11E9C">
      <w:pPr>
        <w:pStyle w:val="a3"/>
        <w:numPr>
          <w:ilvl w:val="0"/>
          <w:numId w:val="10"/>
        </w:numPr>
        <w:tabs>
          <w:tab w:val="left" w:pos="438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информационные материалы, порочащие честь, достоинство или деловую репутацию граждан или организаций;</w:t>
      </w:r>
    </w:p>
    <w:p w:rsidR="00A11E9C" w:rsidRPr="00A11E9C" w:rsidRDefault="00A11E9C" w:rsidP="00A11E9C">
      <w:pPr>
        <w:pStyle w:val="a3"/>
        <w:numPr>
          <w:ilvl w:val="0"/>
          <w:numId w:val="10"/>
        </w:numPr>
        <w:tabs>
          <w:tab w:val="left" w:pos="438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A11E9C" w:rsidRPr="00A11E9C" w:rsidRDefault="00A11E9C" w:rsidP="00A11E9C">
      <w:pPr>
        <w:pStyle w:val="a3"/>
        <w:numPr>
          <w:ilvl w:val="0"/>
          <w:numId w:val="10"/>
        </w:numPr>
        <w:tabs>
          <w:tab w:val="left" w:pos="438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иные информационные материалы, запрещенные к опубликованию законодательством Российской Федерации;</w:t>
      </w:r>
    </w:p>
    <w:p w:rsidR="00A11E9C" w:rsidRPr="00A11E9C" w:rsidRDefault="00A11E9C" w:rsidP="00A11E9C">
      <w:pPr>
        <w:pStyle w:val="a3"/>
        <w:numPr>
          <w:ilvl w:val="0"/>
          <w:numId w:val="10"/>
        </w:numPr>
        <w:tabs>
          <w:tab w:val="left" w:pos="438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информация, не имею</w:t>
      </w:r>
      <w:r w:rsidR="001901FA">
        <w:rPr>
          <w:rFonts w:ascii="Times New Roman" w:hAnsi="Times New Roman" w:cs="Times New Roman"/>
          <w:lang w:eastAsia="ru-RU"/>
        </w:rPr>
        <w:t>щая отношения к учреждению</w:t>
      </w:r>
      <w:r w:rsidRPr="00A11E9C">
        <w:rPr>
          <w:rFonts w:ascii="Times New Roman" w:hAnsi="Times New Roman" w:cs="Times New Roman"/>
          <w:lang w:eastAsia="ru-RU"/>
        </w:rPr>
        <w:t>;</w:t>
      </w:r>
    </w:p>
    <w:p w:rsidR="00A11E9C" w:rsidRPr="00A11E9C" w:rsidRDefault="00A11E9C" w:rsidP="00A11E9C">
      <w:pPr>
        <w:pStyle w:val="a3"/>
        <w:numPr>
          <w:ilvl w:val="0"/>
          <w:numId w:val="10"/>
        </w:numPr>
        <w:tabs>
          <w:tab w:val="left" w:pos="438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 w:rsidR="00A11E9C" w:rsidRPr="00A11E9C" w:rsidRDefault="001901FA" w:rsidP="00A11E9C">
      <w:pPr>
        <w:tabs>
          <w:tab w:val="left" w:pos="709"/>
        </w:tabs>
        <w:spacing w:after="60"/>
        <w:ind w:left="20" w:right="2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A11E9C" w:rsidRPr="00A11E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текстовой информации сайта </w:t>
      </w:r>
      <w:r w:rsidR="00A11E9C" w:rsidRPr="00A11E9C">
        <w:rPr>
          <w:rFonts w:ascii="Times New Roman" w:hAnsi="Times New Roman" w:cs="Times New Roman"/>
          <w:sz w:val="28"/>
          <w:szCs w:val="28"/>
        </w:rPr>
        <w:t xml:space="preserve"> не должно быть грамматических и орфографических ошибок.</w:t>
      </w:r>
    </w:p>
    <w:p w:rsidR="00A11E9C" w:rsidRPr="00A11E9C" w:rsidRDefault="00A11E9C" w:rsidP="00A11E9C">
      <w:pPr>
        <w:tabs>
          <w:tab w:val="left" w:pos="709"/>
        </w:tabs>
        <w:spacing w:before="60" w:after="240"/>
        <w:ind w:left="2820"/>
        <w:rPr>
          <w:rFonts w:ascii="Times New Roman" w:hAnsi="Times New Roman" w:cs="Times New Roman"/>
          <w:b/>
          <w:bCs/>
          <w:sz w:val="28"/>
          <w:szCs w:val="28"/>
        </w:rPr>
      </w:pPr>
      <w:r w:rsidRPr="00A11E9C">
        <w:rPr>
          <w:rFonts w:ascii="Times New Roman" w:hAnsi="Times New Roman" w:cs="Times New Roman"/>
          <w:b/>
          <w:bCs/>
          <w:sz w:val="28"/>
          <w:szCs w:val="28"/>
        </w:rPr>
        <w:t>4. Администрация сайта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/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Администратором сайта признается лицо, имеющее доступ к редактированию материалов сайта в сети Интернет. Назна</w:t>
      </w:r>
      <w:r w:rsidR="001901FA">
        <w:rPr>
          <w:rFonts w:ascii="Times New Roman" w:hAnsi="Times New Roman" w:cs="Times New Roman"/>
          <w:lang w:eastAsia="ru-RU"/>
        </w:rPr>
        <w:t>чается приказом руководителя учреждения</w:t>
      </w:r>
      <w:r w:rsidRPr="00A11E9C">
        <w:rPr>
          <w:rFonts w:ascii="Times New Roman" w:hAnsi="Times New Roman" w:cs="Times New Roman"/>
          <w:lang w:eastAsia="ru-RU"/>
        </w:rPr>
        <w:t>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/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В администрацию сайта могут входить другие сотрудники, привлекаемые в рабочем порядке к выполнению отдельных действий.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/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 xml:space="preserve">Администрация сайта в своих действиях руководствуется федеральными, региональными нормативными актами, локальными документами </w:t>
      </w:r>
      <w:r w:rsidR="001901FA">
        <w:rPr>
          <w:rFonts w:ascii="Times New Roman" w:hAnsi="Times New Roman" w:cs="Times New Roman"/>
          <w:lang w:eastAsia="ru-RU"/>
        </w:rPr>
        <w:t>учреждения</w:t>
      </w:r>
      <w:r w:rsidRPr="00A11E9C">
        <w:rPr>
          <w:rFonts w:ascii="Times New Roman" w:hAnsi="Times New Roman" w:cs="Times New Roman"/>
          <w:lang w:eastAsia="ru-RU"/>
        </w:rPr>
        <w:t>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/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Администратор сайта несет персональную ответственность за совершение действий с использованием паролей для управления сайтом и за выполнение своих функций.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/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Актуальные пароли для управления сайтом с краткой инструкцией по их использованию хранятся в запечат</w:t>
      </w:r>
      <w:r w:rsidR="001901FA">
        <w:rPr>
          <w:rFonts w:ascii="Times New Roman" w:hAnsi="Times New Roman" w:cs="Times New Roman"/>
          <w:lang w:eastAsia="ru-RU"/>
        </w:rPr>
        <w:t>анном конверте у руководителя</w:t>
      </w:r>
      <w:r w:rsidRPr="00A11E9C">
        <w:rPr>
          <w:rFonts w:ascii="Times New Roman" w:hAnsi="Times New Roman" w:cs="Times New Roman"/>
          <w:lang w:eastAsia="ru-RU"/>
        </w:rPr>
        <w:t>. При каждой смене паролей администратор сайта обязан изготовить новый конверт с актуальными паролями, запечатать его, проставить на конверте дату и свою подпись и передать руководителю в трехдневный срок с момента смены паролей. Руководитель использует конверт с паролями для доступа к сайту в случае необходимости.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/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Пароли подлежат обязательной смене при каждой смене администратора сайта и при каждом вскрытии конверта с паролями.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78"/>
          <w:tab w:val="left" w:pos="709"/>
        </w:tabs>
        <w:spacing w:before="240"/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Функции администрации сайта: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2"/>
        </w:numPr>
        <w:tabs>
          <w:tab w:val="left" w:pos="439"/>
          <w:tab w:val="left" w:pos="709"/>
        </w:tabs>
        <w:rPr>
          <w:rFonts w:ascii="Times New Roman" w:hAnsi="Times New Roman" w:cs="Times New Roman"/>
          <w:lang w:eastAsia="ru-RU"/>
        </w:rPr>
      </w:pPr>
      <w:proofErr w:type="gramStart"/>
      <w:r w:rsidRPr="00A11E9C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A11E9C">
        <w:rPr>
          <w:rFonts w:ascii="Times New Roman" w:hAnsi="Times New Roman" w:cs="Times New Roman"/>
          <w:lang w:eastAsia="ru-RU"/>
        </w:rPr>
        <w:t xml:space="preserve"> соблюдением настоящего Положения;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2"/>
        </w:numPr>
        <w:tabs>
          <w:tab w:val="left" w:pos="439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признание и устранение нарушений;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2"/>
        </w:numPr>
        <w:tabs>
          <w:tab w:val="left" w:pos="439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своевременное обновление информации на сайте (не реже одного раза в месяц);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2"/>
        </w:numPr>
        <w:tabs>
          <w:tab w:val="left" w:pos="439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организация сбора и обработки необходимой информации;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2"/>
        </w:numPr>
        <w:tabs>
          <w:tab w:val="left" w:pos="439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передача вопросов посетителей их адресатам и публикация ответов;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2"/>
        </w:numPr>
        <w:tabs>
          <w:tab w:val="left" w:pos="439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обработка электронных писем;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2"/>
        </w:numPr>
        <w:tabs>
          <w:tab w:val="left" w:pos="439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решение технических вопросов;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2"/>
        </w:numPr>
        <w:tabs>
          <w:tab w:val="left" w:pos="439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подготовка проектов локальных нормативных актов (и иных документов) в сфере своей компетенции, включая проекты Положения о сайте;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49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Администрация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49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 xml:space="preserve">Решения и действия администрации сайта, предполагающие существенные изменения или затрагивающие чьи-либо интересы, </w:t>
      </w:r>
      <w:r w:rsidRPr="00A11E9C">
        <w:rPr>
          <w:rFonts w:ascii="Times New Roman" w:hAnsi="Times New Roman" w:cs="Times New Roman"/>
          <w:lang w:eastAsia="ru-RU"/>
        </w:rPr>
        <w:lastRenderedPageBreak/>
        <w:t>фиксируются в письменной форме.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1"/>
        </w:numPr>
        <w:tabs>
          <w:tab w:val="left" w:pos="649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 xml:space="preserve">Администрация сайта уполномочена отправлять от имени </w:t>
      </w:r>
      <w:r w:rsidR="001901FA">
        <w:rPr>
          <w:rFonts w:ascii="Times New Roman" w:hAnsi="Times New Roman" w:cs="Times New Roman"/>
          <w:lang w:eastAsia="ru-RU"/>
        </w:rPr>
        <w:t>учреждения</w:t>
      </w:r>
      <w:r w:rsidRPr="00A11E9C">
        <w:rPr>
          <w:rFonts w:ascii="Times New Roman" w:hAnsi="Times New Roman" w:cs="Times New Roman"/>
          <w:lang w:eastAsia="ru-RU"/>
        </w:rPr>
        <w:t xml:space="preserve"> по электронной почте, связанной с сайтом, сообщения, переданные для данной цели руководством </w:t>
      </w:r>
      <w:r w:rsidR="001901FA">
        <w:rPr>
          <w:rFonts w:ascii="Times New Roman" w:hAnsi="Times New Roman" w:cs="Times New Roman"/>
          <w:lang w:eastAsia="ru-RU"/>
        </w:rPr>
        <w:t>учреждения</w:t>
      </w:r>
      <w:r w:rsidRPr="00A11E9C">
        <w:rPr>
          <w:rFonts w:ascii="Times New Roman" w:hAnsi="Times New Roman" w:cs="Times New Roman"/>
          <w:lang w:eastAsia="ru-RU"/>
        </w:rPr>
        <w:t>, ответы на обращения посетителей и письма по вопросам своей компетенции.</w:t>
      </w:r>
    </w:p>
    <w:p w:rsidR="00A11E9C" w:rsidRPr="00A11E9C" w:rsidRDefault="001901FA" w:rsidP="00A11E9C">
      <w:pPr>
        <w:pStyle w:val="a3"/>
        <w:widowControl w:val="0"/>
        <w:numPr>
          <w:ilvl w:val="1"/>
          <w:numId w:val="11"/>
        </w:numPr>
        <w:tabs>
          <w:tab w:val="left" w:pos="649"/>
          <w:tab w:val="left" w:pos="709"/>
        </w:tabs>
        <w:ind w:right="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Сайт</w:t>
      </w:r>
      <w:r w:rsidR="00A11E9C" w:rsidRPr="00A11E9C">
        <w:rPr>
          <w:rFonts w:ascii="Times New Roman" w:hAnsi="Times New Roman" w:cs="Times New Roman"/>
          <w:lang w:eastAsia="ru-RU"/>
        </w:rPr>
        <w:t xml:space="preserve"> может разрабатываться силами </w:t>
      </w:r>
      <w:r>
        <w:rPr>
          <w:rFonts w:ascii="Times New Roman" w:hAnsi="Times New Roman" w:cs="Times New Roman"/>
          <w:lang w:eastAsia="ru-RU"/>
        </w:rPr>
        <w:t>учреждения</w:t>
      </w:r>
      <w:r w:rsidR="00A11E9C" w:rsidRPr="00A11E9C">
        <w:rPr>
          <w:rFonts w:ascii="Times New Roman" w:hAnsi="Times New Roman" w:cs="Times New Roman"/>
          <w:lang w:eastAsia="ru-RU"/>
        </w:rPr>
        <w:t xml:space="preserve"> или другими специализированными организациями на договорной основе. В случае разработки сайта сторонней организацией по заказу его разработка ведется в соответствии с требованиями и критериями, указанными в данном Положении.</w:t>
      </w:r>
    </w:p>
    <w:p w:rsidR="00A11E9C" w:rsidRPr="00A11E9C" w:rsidRDefault="00A11E9C" w:rsidP="00A11E9C">
      <w:pPr>
        <w:tabs>
          <w:tab w:val="left" w:pos="709"/>
        </w:tabs>
        <w:spacing w:before="180" w:after="180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  <w:r w:rsidRPr="00A11E9C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3"/>
        </w:numPr>
        <w:tabs>
          <w:tab w:val="left" w:pos="709"/>
        </w:tabs>
        <w:spacing w:before="180"/>
        <w:ind w:right="4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Руководитель несет ответственность за содержание информации, представленной на сайте.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3"/>
        </w:numPr>
        <w:tabs>
          <w:tab w:val="left" w:pos="709"/>
        </w:tabs>
        <w:spacing w:before="180"/>
        <w:ind w:right="4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i/>
          <w:iCs/>
          <w:lang w:eastAsia="ru-RU"/>
        </w:rPr>
        <w:t xml:space="preserve">Администратор сайта несет ответственность </w:t>
      </w:r>
      <w:proofErr w:type="gramStart"/>
      <w:r w:rsidRPr="00A11E9C">
        <w:rPr>
          <w:rFonts w:ascii="Times New Roman" w:hAnsi="Times New Roman" w:cs="Times New Roman"/>
          <w:i/>
          <w:iCs/>
          <w:lang w:eastAsia="ru-RU"/>
        </w:rPr>
        <w:t>за</w:t>
      </w:r>
      <w:proofErr w:type="gramEnd"/>
      <w:r w:rsidRPr="00A11E9C">
        <w:rPr>
          <w:rFonts w:ascii="Times New Roman" w:hAnsi="Times New Roman" w:cs="Times New Roman"/>
          <w:lang w:eastAsia="ru-RU"/>
        </w:rPr>
        <w:t>: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4"/>
        </w:numPr>
        <w:tabs>
          <w:tab w:val="left" w:pos="434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несвоевременное размещение предоставляемой информации;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4"/>
        </w:numPr>
        <w:tabs>
          <w:tab w:val="left" w:pos="434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неоперативное принятие мер по удалению материалов, не соответствующих требованиям данного Положения;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4"/>
        </w:numPr>
        <w:tabs>
          <w:tab w:val="left" w:pos="434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совершение действий, повлекших причинение вреда информационному ресурсу, нарушение работоспособности или возможность несанкционированного доступа к сайту.</w:t>
      </w:r>
    </w:p>
    <w:p w:rsidR="00A11E9C" w:rsidRPr="00A11E9C" w:rsidRDefault="00A11E9C" w:rsidP="00A11E9C">
      <w:pPr>
        <w:pStyle w:val="a3"/>
        <w:widowControl w:val="0"/>
        <w:numPr>
          <w:ilvl w:val="1"/>
          <w:numId w:val="13"/>
        </w:numPr>
        <w:tabs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 xml:space="preserve">Педагогический коллектив несет ответственность </w:t>
      </w:r>
      <w:proofErr w:type="gramStart"/>
      <w:r w:rsidRPr="00A11E9C">
        <w:rPr>
          <w:rFonts w:ascii="Times New Roman" w:hAnsi="Times New Roman" w:cs="Times New Roman"/>
          <w:lang w:eastAsia="ru-RU"/>
        </w:rPr>
        <w:t>за</w:t>
      </w:r>
      <w:proofErr w:type="gramEnd"/>
      <w:r w:rsidRPr="00A11E9C">
        <w:rPr>
          <w:rFonts w:ascii="Times New Roman" w:hAnsi="Times New Roman" w:cs="Times New Roman"/>
          <w:lang w:eastAsia="ru-RU"/>
        </w:rPr>
        <w:t>:</w:t>
      </w:r>
    </w:p>
    <w:p w:rsidR="00A11E9C" w:rsidRPr="00A11E9C" w:rsidRDefault="00A11E9C" w:rsidP="00A11E9C">
      <w:pPr>
        <w:pStyle w:val="a3"/>
        <w:widowControl w:val="0"/>
        <w:numPr>
          <w:ilvl w:val="0"/>
          <w:numId w:val="15"/>
        </w:numPr>
        <w:tabs>
          <w:tab w:val="left" w:pos="447"/>
          <w:tab w:val="left" w:pos="709"/>
        </w:tabs>
        <w:ind w:right="4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несвоевременное предоставление материалов администратору сайта с целью размещения его на сайте;</w:t>
      </w:r>
    </w:p>
    <w:p w:rsidR="00A11E9C" w:rsidRPr="002453E5" w:rsidRDefault="00A11E9C" w:rsidP="002453E5">
      <w:pPr>
        <w:pStyle w:val="a3"/>
        <w:widowControl w:val="0"/>
        <w:numPr>
          <w:ilvl w:val="0"/>
          <w:numId w:val="15"/>
        </w:numPr>
        <w:tabs>
          <w:tab w:val="left" w:pos="447"/>
          <w:tab w:val="left" w:pos="709"/>
        </w:tabs>
        <w:ind w:right="4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отказ от участия на форуме сайта, консультирования всех участников образовательного процесса в той части содержания образования, которое касается зоны персональной ответственности педагогов.</w:t>
      </w:r>
    </w:p>
    <w:p w:rsidR="00A11E9C" w:rsidRPr="00A11E9C" w:rsidRDefault="00A11E9C" w:rsidP="00A11E9C">
      <w:pPr>
        <w:tabs>
          <w:tab w:val="left" w:pos="709"/>
        </w:tabs>
        <w:spacing w:before="180" w:after="180"/>
        <w:rPr>
          <w:rFonts w:ascii="Times New Roman" w:hAnsi="Times New Roman" w:cs="Times New Roman"/>
          <w:b/>
          <w:bCs/>
          <w:sz w:val="28"/>
          <w:szCs w:val="28"/>
        </w:rPr>
      </w:pPr>
      <w:r w:rsidRPr="00A11E9C">
        <w:rPr>
          <w:rFonts w:ascii="Times New Roman" w:hAnsi="Times New Roman" w:cs="Times New Roman"/>
          <w:b/>
          <w:bCs/>
          <w:sz w:val="28"/>
          <w:szCs w:val="28"/>
        </w:rPr>
        <w:t>6. Контроль</w:t>
      </w:r>
    </w:p>
    <w:p w:rsidR="00A11E9C" w:rsidRPr="00A11E9C" w:rsidRDefault="00A11E9C" w:rsidP="00A11E9C">
      <w:pPr>
        <w:pStyle w:val="a3"/>
        <w:tabs>
          <w:tab w:val="left" w:pos="709"/>
        </w:tabs>
        <w:ind w:left="45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 xml:space="preserve">6.1.  Общий </w:t>
      </w:r>
      <w:proofErr w:type="gramStart"/>
      <w:r w:rsidRPr="00A11E9C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A11E9C">
        <w:rPr>
          <w:rFonts w:ascii="Times New Roman" w:hAnsi="Times New Roman" w:cs="Times New Roman"/>
          <w:lang w:eastAsia="ru-RU"/>
        </w:rPr>
        <w:t xml:space="preserve"> исполнением обязанностей администратора сайта возлагается на </w:t>
      </w:r>
      <w:r w:rsidR="002453E5">
        <w:rPr>
          <w:rFonts w:ascii="Times New Roman" w:hAnsi="Times New Roman" w:cs="Times New Roman"/>
          <w:lang w:eastAsia="ru-RU"/>
        </w:rPr>
        <w:t>руководителя</w:t>
      </w:r>
      <w:r w:rsidRPr="00A11E9C">
        <w:rPr>
          <w:rFonts w:ascii="Times New Roman" w:hAnsi="Times New Roman" w:cs="Times New Roman"/>
          <w:lang w:eastAsia="ru-RU"/>
        </w:rPr>
        <w:t>.</w:t>
      </w:r>
    </w:p>
    <w:p w:rsidR="00A11E9C" w:rsidRPr="00A11E9C" w:rsidRDefault="00A11E9C" w:rsidP="00A11E9C">
      <w:pPr>
        <w:pStyle w:val="a3"/>
        <w:tabs>
          <w:tab w:val="left" w:pos="709"/>
        </w:tabs>
        <w:ind w:left="450"/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 xml:space="preserve">6.2. Общая координация работ по развитию сайта и </w:t>
      </w:r>
      <w:proofErr w:type="gramStart"/>
      <w:r w:rsidRPr="00A11E9C">
        <w:rPr>
          <w:rFonts w:ascii="Times New Roman" w:hAnsi="Times New Roman" w:cs="Times New Roman"/>
          <w:lang w:eastAsia="ru-RU"/>
        </w:rPr>
        <w:t>контроль за</w:t>
      </w:r>
      <w:proofErr w:type="gramEnd"/>
      <w:r w:rsidRPr="00A11E9C">
        <w:rPr>
          <w:rFonts w:ascii="Times New Roman" w:hAnsi="Times New Roman" w:cs="Times New Roman"/>
          <w:lang w:eastAsia="ru-RU"/>
        </w:rPr>
        <w:t xml:space="preserve"> исполнением обязанностей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A11E9C" w:rsidRPr="00A11E9C" w:rsidRDefault="00A11E9C" w:rsidP="002453E5">
      <w:pPr>
        <w:tabs>
          <w:tab w:val="left" w:pos="709"/>
        </w:tabs>
        <w:spacing w:before="180" w:after="180"/>
        <w:rPr>
          <w:rFonts w:ascii="Times New Roman" w:hAnsi="Times New Roman" w:cs="Times New Roman"/>
          <w:b/>
          <w:bCs/>
          <w:sz w:val="28"/>
          <w:szCs w:val="28"/>
        </w:rPr>
      </w:pPr>
      <w:r w:rsidRPr="00A11E9C">
        <w:rPr>
          <w:rFonts w:ascii="Times New Roman" w:hAnsi="Times New Roman" w:cs="Times New Roman"/>
          <w:b/>
          <w:bCs/>
          <w:sz w:val="28"/>
          <w:szCs w:val="28"/>
        </w:rPr>
        <w:t>7. Критерии и показатели эффективности работы сайта</w:t>
      </w:r>
    </w:p>
    <w:p w:rsidR="00A11E9C" w:rsidRPr="00A11E9C" w:rsidRDefault="00A11E9C" w:rsidP="00A11E9C">
      <w:pPr>
        <w:tabs>
          <w:tab w:val="left" w:pos="709"/>
        </w:tabs>
        <w:spacing w:before="180"/>
        <w:ind w:left="20" w:firstLine="280"/>
        <w:rPr>
          <w:rFonts w:ascii="Times New Roman" w:hAnsi="Times New Roman" w:cs="Times New Roman"/>
          <w:i/>
          <w:iCs/>
          <w:sz w:val="28"/>
          <w:szCs w:val="28"/>
        </w:rPr>
      </w:pPr>
      <w:r w:rsidRPr="00A11E9C">
        <w:rPr>
          <w:rFonts w:ascii="Times New Roman" w:hAnsi="Times New Roman" w:cs="Times New Roman"/>
          <w:i/>
          <w:iCs/>
          <w:sz w:val="28"/>
          <w:szCs w:val="28"/>
        </w:rPr>
        <w:t>Критериями и показателями эффективности являются:</w:t>
      </w:r>
    </w:p>
    <w:p w:rsidR="00A11E9C" w:rsidRPr="00A11E9C" w:rsidRDefault="00A11E9C" w:rsidP="00A11E9C">
      <w:pPr>
        <w:pStyle w:val="a3"/>
        <w:numPr>
          <w:ilvl w:val="0"/>
          <w:numId w:val="16"/>
        </w:numPr>
        <w:tabs>
          <w:tab w:val="left" w:pos="430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скорость загрузки страниц сайта;</w:t>
      </w:r>
    </w:p>
    <w:p w:rsidR="00A11E9C" w:rsidRPr="00A11E9C" w:rsidRDefault="00A11E9C" w:rsidP="00A11E9C">
      <w:pPr>
        <w:pStyle w:val="a3"/>
        <w:numPr>
          <w:ilvl w:val="0"/>
          <w:numId w:val="16"/>
        </w:numPr>
        <w:tabs>
          <w:tab w:val="left" w:pos="430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оформление сайта и удобство для навигации;</w:t>
      </w:r>
    </w:p>
    <w:p w:rsidR="00A11E9C" w:rsidRPr="00A11E9C" w:rsidRDefault="00A11E9C" w:rsidP="00A11E9C">
      <w:pPr>
        <w:pStyle w:val="a3"/>
        <w:numPr>
          <w:ilvl w:val="0"/>
          <w:numId w:val="16"/>
        </w:numPr>
        <w:tabs>
          <w:tab w:val="left" w:pos="430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оптимальный объем информационного ресурса;</w:t>
      </w:r>
    </w:p>
    <w:p w:rsidR="00A11E9C" w:rsidRPr="00A11E9C" w:rsidRDefault="00A11E9C" w:rsidP="00A11E9C">
      <w:pPr>
        <w:pStyle w:val="a3"/>
        <w:numPr>
          <w:ilvl w:val="0"/>
          <w:numId w:val="16"/>
        </w:numPr>
        <w:tabs>
          <w:tab w:val="left" w:pos="430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содержательность и полнота информации;</w:t>
      </w:r>
    </w:p>
    <w:p w:rsidR="00A11E9C" w:rsidRPr="00A11E9C" w:rsidRDefault="00A11E9C" w:rsidP="00A11E9C">
      <w:pPr>
        <w:pStyle w:val="a3"/>
        <w:numPr>
          <w:ilvl w:val="0"/>
          <w:numId w:val="16"/>
        </w:numPr>
        <w:tabs>
          <w:tab w:val="left" w:pos="430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количество и качество обращений посетителей и ответов на них;</w:t>
      </w:r>
    </w:p>
    <w:p w:rsidR="00C74647" w:rsidRPr="002453E5" w:rsidRDefault="00A11E9C" w:rsidP="002453E5">
      <w:pPr>
        <w:pStyle w:val="a3"/>
        <w:numPr>
          <w:ilvl w:val="0"/>
          <w:numId w:val="16"/>
        </w:numPr>
        <w:tabs>
          <w:tab w:val="left" w:pos="430"/>
          <w:tab w:val="left" w:pos="709"/>
        </w:tabs>
        <w:rPr>
          <w:rFonts w:ascii="Times New Roman" w:hAnsi="Times New Roman" w:cs="Times New Roman"/>
          <w:lang w:eastAsia="ru-RU"/>
        </w:rPr>
      </w:pPr>
      <w:r w:rsidRPr="00A11E9C">
        <w:rPr>
          <w:rFonts w:ascii="Times New Roman" w:hAnsi="Times New Roman" w:cs="Times New Roman"/>
          <w:lang w:eastAsia="ru-RU"/>
        </w:rPr>
        <w:t>оперативность предоставления актуальной информации.</w:t>
      </w:r>
      <w:bookmarkStart w:id="1" w:name="_GoBack"/>
      <w:bookmarkEnd w:id="1"/>
    </w:p>
    <w:sectPr w:rsidR="00C74647" w:rsidRPr="002453E5" w:rsidSect="002453E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0A5A14"/>
    <w:lvl w:ilvl="0">
      <w:start w:val="1"/>
      <w:numFmt w:val="decimal"/>
      <w:lvlText w:val="1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00000005"/>
    <w:multiLevelType w:val="multilevel"/>
    <w:tmpl w:val="F7C2876E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3">
    <w:nsid w:val="00000007"/>
    <w:multiLevelType w:val="multilevel"/>
    <w:tmpl w:val="2DAEB7A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/>
        <w:iCs/>
        <w:smallCaps w:val="0"/>
        <w:strike w:val="0"/>
        <w:dstrike w:val="0"/>
        <w:color w:val="000000"/>
        <w:spacing w:val="20"/>
        <w:w w:val="100"/>
        <w:position w:val="0"/>
        <w:sz w:val="18"/>
        <w:szCs w:val="18"/>
        <w:u w:val="none"/>
        <w:effect w:val="none"/>
      </w:rPr>
    </w:lvl>
  </w:abstractNum>
  <w:abstractNum w:abstractNumId="4">
    <w:nsid w:val="0D3028D3"/>
    <w:multiLevelType w:val="multilevel"/>
    <w:tmpl w:val="A7BC427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0F264812"/>
    <w:multiLevelType w:val="hybridMultilevel"/>
    <w:tmpl w:val="4EA805A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E7470"/>
    <w:multiLevelType w:val="hybridMultilevel"/>
    <w:tmpl w:val="8E4213D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5BF5"/>
    <w:multiLevelType w:val="hybridMultilevel"/>
    <w:tmpl w:val="1B06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745A4"/>
    <w:multiLevelType w:val="hybridMultilevel"/>
    <w:tmpl w:val="EC180A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82B86"/>
    <w:multiLevelType w:val="hybridMultilevel"/>
    <w:tmpl w:val="BF9A1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93466"/>
    <w:multiLevelType w:val="hybridMultilevel"/>
    <w:tmpl w:val="B300AE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C42B8"/>
    <w:multiLevelType w:val="hybridMultilevel"/>
    <w:tmpl w:val="793C7A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B0B10"/>
    <w:multiLevelType w:val="multilevel"/>
    <w:tmpl w:val="DF20650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3">
    <w:nsid w:val="60706971"/>
    <w:multiLevelType w:val="hybridMultilevel"/>
    <w:tmpl w:val="AA9E02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36B87"/>
    <w:multiLevelType w:val="multilevel"/>
    <w:tmpl w:val="69DA2E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5">
    <w:nsid w:val="710A5006"/>
    <w:multiLevelType w:val="hybridMultilevel"/>
    <w:tmpl w:val="5D78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9C"/>
    <w:rsid w:val="001901FA"/>
    <w:rsid w:val="002453E5"/>
    <w:rsid w:val="00A11E9C"/>
    <w:rsid w:val="00A700BB"/>
    <w:rsid w:val="00C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9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E9C"/>
    <w:pPr>
      <w:spacing w:after="0" w:line="240" w:lineRule="auto"/>
      <w:ind w:left="720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A11E9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9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E9C"/>
    <w:pPr>
      <w:spacing w:after="0" w:line="240" w:lineRule="auto"/>
      <w:ind w:left="720"/>
      <w:jc w:val="both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A11E9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2013-03-12T19:16:00Z</dcterms:created>
  <dcterms:modified xsi:type="dcterms:W3CDTF">2013-03-12T19:59:00Z</dcterms:modified>
</cp:coreProperties>
</file>