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3B" w:rsidRDefault="0051443B" w:rsidP="005144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 М И Т Е Т    П О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Р А З О В А Н И Ю</w:t>
      </w:r>
    </w:p>
    <w:p w:rsidR="0051443B" w:rsidRDefault="0051443B" w:rsidP="0051443B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МУНИЦИПАЛЬНОГО ОБРАЗОВАНИЯ «СМОЛЕНСКИЙ РАЙОН» СМОЛЕНСКОЙ ОБЛАСТИ</w:t>
      </w:r>
    </w:p>
    <w:p w:rsidR="0051443B" w:rsidRDefault="0051443B" w:rsidP="0051443B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443B" w:rsidRDefault="0051443B" w:rsidP="0051443B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443B" w:rsidRDefault="0051443B" w:rsidP="0051443B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443B" w:rsidRDefault="0051443B" w:rsidP="005144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1443B" w:rsidRDefault="0051443B" w:rsidP="0051443B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  </w:t>
      </w:r>
      <w:r w:rsidR="003B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___</w:t>
      </w:r>
      <w:r>
        <w:rPr>
          <w:b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3"/>
      </w:tblGrid>
      <w:tr w:rsidR="0051443B" w:rsidTr="0051443B">
        <w:trPr>
          <w:trHeight w:val="1400"/>
        </w:trPr>
        <w:tc>
          <w:tcPr>
            <w:tcW w:w="5043" w:type="dxa"/>
            <w:hideMark/>
          </w:tcPr>
          <w:p w:rsidR="0051443B" w:rsidRDefault="0051443B" w:rsidP="0051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введении «пилотных» площадок по внедрению федерального государственного образовательного стандарта дошкольного образования в дошкольных образовательных организациях Смоленского района, реализующих образовательную программу дошкольного образования на 2014-2015 учебный год</w:t>
            </w:r>
          </w:p>
        </w:tc>
      </w:tr>
    </w:tbl>
    <w:p w:rsidR="0051443B" w:rsidRDefault="0051443B" w:rsidP="0051443B">
      <w:pPr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№ 1155 от 17.10.2014 года «Об утверждении федерального государственного образовательного стандарта дошкольного образования», приказом Департамента Смоленской области по образованию, науке и делам молодежи № 44 от 27.01.2014 года «Об утверждении плана-графика мероприятий по внедрению федерального государственного образовательного стандарта дошкольного образования в образовательных организациях Смоленской области, реализующих образовательную программу дошкольного образования»</w:t>
      </w:r>
      <w:r w:rsidR="00A61098">
        <w:rPr>
          <w:rFonts w:ascii="Times New Roman" w:hAnsi="Times New Roman" w:cs="Times New Roman"/>
          <w:sz w:val="28"/>
          <w:szCs w:val="28"/>
        </w:rPr>
        <w:t xml:space="preserve">, приказом комитета по образованию Администрации муниципального образования «Смоленский район» Смоленской области </w:t>
      </w:r>
      <w:r w:rsidR="00985546">
        <w:rPr>
          <w:rFonts w:ascii="Times New Roman" w:hAnsi="Times New Roman" w:cs="Times New Roman"/>
          <w:sz w:val="28"/>
          <w:szCs w:val="28"/>
        </w:rPr>
        <w:t>№ 158 от 01.07.2014 года</w:t>
      </w:r>
      <w:r w:rsidR="00A61098" w:rsidRPr="00A610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098">
        <w:rPr>
          <w:rFonts w:ascii="Times New Roman" w:hAnsi="Times New Roman" w:cs="Times New Roman"/>
          <w:sz w:val="28"/>
          <w:szCs w:val="28"/>
        </w:rPr>
        <w:t xml:space="preserve">«Об утверждении плана-графика мероприятий по внедрению федерального государственного образовательного стандарта дошкольного образования в образовательных организациях Смоленского района, реализующих образовательную программу дошкольного образования»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514" w:rsidRDefault="00715514" w:rsidP="0051443B">
      <w:pPr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3B" w:rsidRDefault="00715514" w:rsidP="00715514">
      <w:pPr>
        <w:spacing w:after="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15514" w:rsidRDefault="00715514" w:rsidP="00715514">
      <w:pPr>
        <w:spacing w:after="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3B" w:rsidRDefault="0051443B" w:rsidP="0051443B">
      <w:pPr>
        <w:pStyle w:val="a3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«пилотные» площадки по внедрению федерального государственного образовательного стандарта дошкольного образования (ФГОС ДО) в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организациях Смоленского района, реализующих образовательную программу дошкольного образования на 2014-2015 учебный год:</w:t>
      </w:r>
    </w:p>
    <w:p w:rsidR="0051443B" w:rsidRDefault="0051443B" w:rsidP="0051443B">
      <w:pPr>
        <w:pStyle w:val="a3"/>
        <w:spacing w:after="4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1443B" w:rsidRDefault="0051443B" w:rsidP="0051443B">
      <w:pPr>
        <w:pStyle w:val="a3"/>
        <w:numPr>
          <w:ilvl w:val="0"/>
          <w:numId w:val="2"/>
        </w:numPr>
        <w:spacing w:after="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«Золотая рыбка» Смоленского района Смоленской области;</w:t>
      </w:r>
    </w:p>
    <w:p w:rsidR="0051443B" w:rsidRDefault="0051443B" w:rsidP="0051443B">
      <w:pPr>
        <w:pStyle w:val="a3"/>
        <w:numPr>
          <w:ilvl w:val="0"/>
          <w:numId w:val="2"/>
        </w:numPr>
        <w:spacing w:after="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ЦРР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Смоленского района Смоленской области;</w:t>
      </w:r>
    </w:p>
    <w:p w:rsidR="0051443B" w:rsidRDefault="0051443B" w:rsidP="0051443B">
      <w:pPr>
        <w:pStyle w:val="a3"/>
        <w:numPr>
          <w:ilvl w:val="0"/>
          <w:numId w:val="2"/>
        </w:numPr>
        <w:spacing w:after="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«Солнышко» Смоленского района Смоленской области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443B" w:rsidRDefault="0051443B" w:rsidP="0051443B">
      <w:pPr>
        <w:pStyle w:val="a3"/>
        <w:spacing w:after="40" w:line="276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51443B" w:rsidRDefault="0051443B" w:rsidP="0051443B">
      <w:pPr>
        <w:pStyle w:val="a3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</w:t>
      </w:r>
      <w:r w:rsidR="00A61098">
        <w:rPr>
          <w:rFonts w:ascii="Times New Roman" w:hAnsi="Times New Roman" w:cs="Times New Roman"/>
          <w:sz w:val="28"/>
          <w:szCs w:val="28"/>
        </w:rPr>
        <w:t>возложить на начальника отдела дошкольного, общего и дополнительного образования комитета по образованию Администрации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43B" w:rsidRDefault="0051443B" w:rsidP="0051443B">
      <w:pPr>
        <w:pStyle w:val="a3"/>
        <w:spacing w:after="4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1443B" w:rsidRDefault="0051443B" w:rsidP="0051443B">
      <w:pPr>
        <w:pStyle w:val="a3"/>
        <w:spacing w:after="4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1443B" w:rsidRDefault="0051443B" w:rsidP="0051443B">
      <w:pPr>
        <w:pStyle w:val="a3"/>
        <w:spacing w:after="4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</w:t>
      </w:r>
    </w:p>
    <w:p w:rsidR="00A92ABC" w:rsidRDefault="0051443B" w:rsidP="0051443B"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образованию                                     И.В. Лонщакова</w:t>
      </w:r>
    </w:p>
    <w:sectPr w:rsidR="00A9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1BFB"/>
    <w:multiLevelType w:val="multilevel"/>
    <w:tmpl w:val="0BF28E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5266D09"/>
    <w:multiLevelType w:val="hybridMultilevel"/>
    <w:tmpl w:val="7C7896F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3B"/>
    <w:rsid w:val="003B2865"/>
    <w:rsid w:val="0051443B"/>
    <w:rsid w:val="00715514"/>
    <w:rsid w:val="00985546"/>
    <w:rsid w:val="00A61098"/>
    <w:rsid w:val="00A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4D2B1-5166-4A8E-A2F6-90E03051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Obr5</cp:lastModifiedBy>
  <cp:revision>5</cp:revision>
  <dcterms:created xsi:type="dcterms:W3CDTF">2014-08-15T04:47:00Z</dcterms:created>
  <dcterms:modified xsi:type="dcterms:W3CDTF">2014-08-15T10:06:00Z</dcterms:modified>
</cp:coreProperties>
</file>