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97" w:rsidRDefault="00F10F97" w:rsidP="00F10F9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17659AA" wp14:editId="045A92A6">
            <wp:simplePos x="0" y="0"/>
            <wp:positionH relativeFrom="column">
              <wp:posOffset>2729865</wp:posOffset>
            </wp:positionH>
            <wp:positionV relativeFrom="paragraph">
              <wp:posOffset>-50200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F97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F97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F97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F97" w:rsidRPr="00E362BB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F10F97" w:rsidRPr="00E362BB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F10F97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F10F97" w:rsidRPr="00E362BB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F97" w:rsidRDefault="0013461F" w:rsidP="001346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F10F97" w:rsidRPr="00E3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10F97" w:rsidRDefault="00F10F97" w:rsidP="00F1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97" w:rsidRPr="00F10F97" w:rsidRDefault="00DD362C" w:rsidP="00F1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F10F97" w:rsidRPr="00DD3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DD3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03.10.2016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260</w:t>
      </w:r>
    </w:p>
    <w:p w:rsidR="00F10F97" w:rsidRPr="007E080D" w:rsidRDefault="00F10F97" w:rsidP="00F10F97">
      <w:pPr>
        <w:spacing w:after="0" w:line="240" w:lineRule="auto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0F97" w:rsidRDefault="00F10F97" w:rsidP="0013461F">
      <w:pPr>
        <w:spacing w:after="0" w:line="240" w:lineRule="auto"/>
        <w:ind w:left="-142" w:right="566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состав Экспертного совета </w:t>
      </w:r>
    </w:p>
    <w:p w:rsidR="00A16F69" w:rsidRDefault="00A16F69" w:rsidP="00333488">
      <w:pPr>
        <w:spacing w:after="0" w:line="240" w:lineRule="auto"/>
        <w:ind w:right="56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3488" w:rsidRPr="0013461F" w:rsidRDefault="00333488" w:rsidP="00333488">
      <w:pPr>
        <w:spacing w:after="0" w:line="240" w:lineRule="auto"/>
        <w:ind w:right="56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3488" w:rsidRDefault="00F10F97" w:rsidP="00AF1C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AF1CD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F1CD3" w:rsidRPr="00AF1CD3">
        <w:rPr>
          <w:rFonts w:ascii="Times New Roman" w:hAnsi="Times New Roman" w:cs="Times New Roman"/>
          <w:sz w:val="28"/>
          <w:szCs w:val="28"/>
        </w:rPr>
        <w:t>началом нового 2016 – 2017 учебного года и изменениями в кадровом составе</w:t>
      </w:r>
      <w:r w:rsidRPr="00AF1CD3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муниципального образования «Смоленский район» Смоленской области и образовательных организ</w:t>
      </w:r>
      <w:r w:rsidR="00AF1CD3" w:rsidRPr="00AF1CD3">
        <w:rPr>
          <w:rFonts w:ascii="Times New Roman" w:hAnsi="Times New Roman" w:cs="Times New Roman"/>
          <w:sz w:val="28"/>
          <w:szCs w:val="28"/>
        </w:rPr>
        <w:t>ациях</w:t>
      </w:r>
      <w:r w:rsidR="00333488" w:rsidRPr="00AF1CD3">
        <w:rPr>
          <w:rFonts w:ascii="Times New Roman" w:hAnsi="Times New Roman" w:cs="Times New Roman"/>
          <w:sz w:val="28"/>
          <w:szCs w:val="28"/>
        </w:rPr>
        <w:t xml:space="preserve">, </w:t>
      </w:r>
      <w:r w:rsidR="00A16F69" w:rsidRPr="00AF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D3" w:rsidRPr="00AF1CD3" w:rsidRDefault="00AF1CD3" w:rsidP="00AF1C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F97" w:rsidRPr="00AF1CD3" w:rsidRDefault="00F10F97" w:rsidP="00AF1CD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13461F" w:rsidRPr="00AF1CD3" w:rsidRDefault="0013461F" w:rsidP="00AF1C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AF1CD3" w:rsidRDefault="0013461F" w:rsidP="00AF1CD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CD3">
        <w:rPr>
          <w:rFonts w:ascii="Times New Roman" w:hAnsi="Times New Roman" w:cs="Times New Roman"/>
          <w:sz w:val="28"/>
          <w:szCs w:val="28"/>
        </w:rPr>
        <w:t>Утвердить следующий состав Экспертного совета:</w:t>
      </w:r>
    </w:p>
    <w:p w:rsidR="00333488" w:rsidRPr="0013461F" w:rsidRDefault="00333488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>1.  И.В. Лонщакова- председатель комитета по образованию; председатель Совета</w:t>
      </w:r>
      <w:r w:rsidR="00AF1CD3">
        <w:rPr>
          <w:rFonts w:ascii="Times New Roman" w:hAnsi="Times New Roman" w:cs="Times New Roman"/>
          <w:sz w:val="28"/>
          <w:szCs w:val="28"/>
        </w:rPr>
        <w:t>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>2. Е.Ф. Синицина –заместитель председателя комитета по образованию - начальник отдела дошкольного, общего и дополнительного образования комитета по образованию; заместитель председателя Совета;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3. Т.В. Прохоренкова – главный специалист отдела      дошкольного, </w:t>
      </w:r>
      <w:proofErr w:type="gramStart"/>
      <w:r w:rsidRPr="0013461F">
        <w:rPr>
          <w:rFonts w:ascii="Times New Roman" w:hAnsi="Times New Roman" w:cs="Times New Roman"/>
          <w:sz w:val="28"/>
          <w:szCs w:val="28"/>
        </w:rPr>
        <w:t>общего  и</w:t>
      </w:r>
      <w:proofErr w:type="gramEnd"/>
      <w:r w:rsidRPr="0013461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Шишкарева</w:t>
      </w:r>
      <w:proofErr w:type="spellEnd"/>
      <w:r w:rsidRPr="0013461F">
        <w:rPr>
          <w:rFonts w:ascii="Times New Roman" w:hAnsi="Times New Roman" w:cs="Times New Roman"/>
          <w:sz w:val="28"/>
          <w:szCs w:val="28"/>
        </w:rPr>
        <w:t xml:space="preserve"> – специалист 1 категории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13461F">
        <w:rPr>
          <w:rFonts w:ascii="Times New Roman" w:hAnsi="Times New Roman" w:cs="Times New Roman"/>
          <w:sz w:val="28"/>
          <w:szCs w:val="28"/>
        </w:rPr>
        <w:t xml:space="preserve"> методической службы отдела дошкольного, общего и дополнительного образования комитета по образованию;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>5. Н.В. Довгун - менеджер – методист отдела дошкольного, общего и дополнительного образования комитета по образованию;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>6. В.Н. Чмарова – директор МБУ ДО «Смоленский районный Дом школьников»;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6F69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7. </w:t>
      </w:r>
      <w:r w:rsidR="00A16F69">
        <w:rPr>
          <w:rFonts w:ascii="Times New Roman" w:hAnsi="Times New Roman" w:cs="Times New Roman"/>
          <w:sz w:val="28"/>
          <w:szCs w:val="28"/>
        </w:rPr>
        <w:t>Н.Ф. Рябикова – директор МБОУ Печерской СШ;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A16F69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В.П. Понизовцев – директор МБОУ Пригорской СШ</w:t>
      </w:r>
      <w:r w:rsidR="0013461F" w:rsidRPr="0013461F">
        <w:rPr>
          <w:rFonts w:ascii="Times New Roman" w:hAnsi="Times New Roman" w:cs="Times New Roman"/>
          <w:sz w:val="28"/>
          <w:szCs w:val="28"/>
        </w:rPr>
        <w:t>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A16F69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61F" w:rsidRPr="0013461F">
        <w:rPr>
          <w:rFonts w:ascii="Times New Roman" w:hAnsi="Times New Roman" w:cs="Times New Roman"/>
          <w:sz w:val="28"/>
          <w:szCs w:val="28"/>
        </w:rPr>
        <w:t>. Н.Т. Солодкова – заместитель директора МБОУ Богородицкой СШ;</w:t>
      </w:r>
    </w:p>
    <w:p w:rsidR="0013461F" w:rsidRPr="0013461F" w:rsidRDefault="00A16F69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3461F" w:rsidRPr="0013461F">
        <w:rPr>
          <w:rFonts w:ascii="Times New Roman" w:hAnsi="Times New Roman" w:cs="Times New Roman"/>
          <w:sz w:val="28"/>
          <w:szCs w:val="28"/>
        </w:rPr>
        <w:t>. Н.В. Офицерова - заместитель директора МБОУ Печерской СШ;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A16F69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461F" w:rsidRPr="0013461F">
        <w:rPr>
          <w:rFonts w:ascii="Times New Roman" w:hAnsi="Times New Roman" w:cs="Times New Roman"/>
          <w:sz w:val="28"/>
          <w:szCs w:val="28"/>
        </w:rPr>
        <w:t>. В.А. Деркач - заместитель директора МБОУ Стабенской СШ;</w:t>
      </w:r>
    </w:p>
    <w:p w:rsidR="00AF1CD3" w:rsidRDefault="00AF1CD3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3461F">
        <w:rPr>
          <w:rFonts w:ascii="Times New Roman" w:hAnsi="Times New Roman" w:cs="Times New Roman"/>
          <w:sz w:val="28"/>
          <w:szCs w:val="28"/>
        </w:rPr>
        <w:t>. О.М. Иванова – заведующий МБДОУ д/с «Рябинушка».</w:t>
      </w:r>
    </w:p>
    <w:p w:rsidR="00333488" w:rsidRPr="0013461F" w:rsidRDefault="00333488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приказа возложить на заместителя председателя - начальника отдела дошкольного, общего и дополнительного обр</w:t>
      </w:r>
      <w:r w:rsidR="001B4F61">
        <w:rPr>
          <w:rFonts w:ascii="Times New Roman" w:hAnsi="Times New Roman" w:cs="Times New Roman"/>
          <w:sz w:val="28"/>
          <w:szCs w:val="28"/>
        </w:rPr>
        <w:t>азования комитета по образованию</w:t>
      </w:r>
      <w:bookmarkStart w:id="0" w:name="_GoBack"/>
      <w:bookmarkEnd w:id="0"/>
      <w:r w:rsidRPr="0013461F">
        <w:rPr>
          <w:rFonts w:ascii="Times New Roman" w:hAnsi="Times New Roman" w:cs="Times New Roman"/>
          <w:sz w:val="28"/>
          <w:szCs w:val="28"/>
        </w:rPr>
        <w:t xml:space="preserve"> Е.Ф. Синицину.</w:t>
      </w:r>
    </w:p>
    <w:p w:rsidR="0013461F" w:rsidRPr="0013461F" w:rsidRDefault="0013461F" w:rsidP="0013461F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         </w:t>
      </w:r>
      <w:r w:rsidRPr="0013461F">
        <w:rPr>
          <w:rFonts w:ascii="Times New Roman" w:hAnsi="Times New Roman" w:cs="Times New Roman"/>
          <w:b/>
          <w:sz w:val="28"/>
          <w:szCs w:val="28"/>
        </w:rPr>
        <w:t>И.В. Лонщакова</w:t>
      </w: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0F97" w:rsidRPr="0013461F" w:rsidRDefault="00F10F97" w:rsidP="00F10F97">
      <w:pPr>
        <w:rPr>
          <w:rFonts w:ascii="Times New Roman" w:hAnsi="Times New Roman" w:cs="Times New Roman"/>
          <w:sz w:val="28"/>
          <w:szCs w:val="28"/>
        </w:rPr>
      </w:pPr>
    </w:p>
    <w:p w:rsidR="00664404" w:rsidRPr="0013461F" w:rsidRDefault="00664404">
      <w:pPr>
        <w:rPr>
          <w:rFonts w:ascii="Times New Roman" w:hAnsi="Times New Roman" w:cs="Times New Roman"/>
        </w:rPr>
      </w:pPr>
    </w:p>
    <w:sectPr w:rsidR="00664404" w:rsidRPr="0013461F" w:rsidSect="00A16F69">
      <w:pgSz w:w="11906" w:h="16838"/>
      <w:pgMar w:top="567" w:right="680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9A7"/>
    <w:multiLevelType w:val="multilevel"/>
    <w:tmpl w:val="B3D452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7"/>
    <w:rsid w:val="0013461F"/>
    <w:rsid w:val="001B4F61"/>
    <w:rsid w:val="00333488"/>
    <w:rsid w:val="00664404"/>
    <w:rsid w:val="007E13C3"/>
    <w:rsid w:val="00A16F69"/>
    <w:rsid w:val="00AF1CD3"/>
    <w:rsid w:val="00DD362C"/>
    <w:rsid w:val="00F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C981-6178-484F-ADC9-C0CB61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6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5</cp:revision>
  <cp:lastPrinted>2016-10-28T06:19:00Z</cp:lastPrinted>
  <dcterms:created xsi:type="dcterms:W3CDTF">2016-10-05T05:47:00Z</dcterms:created>
  <dcterms:modified xsi:type="dcterms:W3CDTF">2016-10-28T06:22:00Z</dcterms:modified>
</cp:coreProperties>
</file>