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0" w:rsidRDefault="00F65600" w:rsidP="00F65600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2</w:t>
      </w:r>
    </w:p>
    <w:p w:rsidR="00F65600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96BAF">
        <w:rPr>
          <w:rFonts w:ascii="Times New Roman" w:hAnsi="Times New Roman"/>
          <w:sz w:val="24"/>
          <w:szCs w:val="24"/>
        </w:rPr>
        <w:t>УТВЕРЖДЕНО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</w:t>
      </w:r>
      <w:r w:rsidRPr="00996BAF">
        <w:rPr>
          <w:rFonts w:ascii="Times New Roman" w:hAnsi="Times New Roman"/>
          <w:sz w:val="24"/>
          <w:szCs w:val="24"/>
        </w:rPr>
        <w:t xml:space="preserve"> комитета по образованию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Администрации МО «Смоленский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F65600" w:rsidRDefault="00F65600" w:rsidP="00F6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28.05.2019 г. № 215</w:t>
      </w:r>
    </w:p>
    <w:p w:rsidR="00F65600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600" w:rsidRDefault="00F65600" w:rsidP="00F65600">
      <w:pPr>
        <w:pStyle w:val="a3"/>
      </w:pPr>
    </w:p>
    <w:p w:rsidR="00F65600" w:rsidRPr="00721DA8" w:rsidRDefault="00F65600" w:rsidP="00F656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показатели рейтинга </w:t>
      </w:r>
    </w:p>
    <w:p w:rsidR="00F65600" w:rsidRDefault="00F65600" w:rsidP="00F65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результативности деятельности </w:t>
      </w:r>
    </w:p>
    <w:p w:rsidR="00F65600" w:rsidRDefault="00F65600" w:rsidP="00F65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(далее – ОО)</w:t>
      </w:r>
    </w:p>
    <w:p w:rsidR="00F65600" w:rsidRPr="00CC3E19" w:rsidRDefault="00F65600" w:rsidP="00F65600">
      <w:pPr>
        <w:pStyle w:val="a3"/>
      </w:pP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1172">
        <w:rPr>
          <w:rFonts w:ascii="Times New Roman" w:hAnsi="Times New Roman" w:cs="Times New Roman"/>
          <w:b/>
          <w:sz w:val="28"/>
          <w:szCs w:val="28"/>
        </w:rPr>
        <w:t>Блок 1. Показатели эффективности работы ОО по обеспечению качественного массового образования:</w:t>
      </w:r>
    </w:p>
    <w:p w:rsidR="00F65600" w:rsidRPr="00CC3E19" w:rsidRDefault="00F65600" w:rsidP="00F65600">
      <w:pPr>
        <w:pStyle w:val="a3"/>
      </w:pPr>
    </w:p>
    <w:p w:rsidR="00F65600" w:rsidRPr="003F560C" w:rsidRDefault="00F65600" w:rsidP="00F6560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</w:t>
      </w:r>
      <w:r w:rsidR="004E33B8"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3F560C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За каждог</w:t>
      </w:r>
      <w:r w:rsidR="0086309F">
        <w:rPr>
          <w:rFonts w:ascii="Times New Roman" w:hAnsi="Times New Roman" w:cs="Times New Roman"/>
          <w:sz w:val="28"/>
          <w:szCs w:val="28"/>
        </w:rPr>
        <w:t>о обучающегося, который по любому предмету</w:t>
      </w:r>
      <w:r w:rsidRPr="003F560C">
        <w:rPr>
          <w:rFonts w:ascii="Times New Roman" w:hAnsi="Times New Roman" w:cs="Times New Roman"/>
          <w:sz w:val="28"/>
          <w:szCs w:val="28"/>
        </w:rPr>
        <w:t xml:space="preserve"> на ЕГЭ набрал </w:t>
      </w:r>
      <w:r w:rsidR="0086309F" w:rsidRPr="0086309F">
        <w:rPr>
          <w:rFonts w:ascii="Times New Roman" w:hAnsi="Times New Roman" w:cs="Times New Roman"/>
          <w:sz w:val="28"/>
          <w:szCs w:val="28"/>
        </w:rPr>
        <w:t>от 91 до</w:t>
      </w:r>
      <w:r w:rsidR="00863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60C">
        <w:rPr>
          <w:rFonts w:ascii="Times New Roman" w:hAnsi="Times New Roman" w:cs="Times New Roman"/>
          <w:sz w:val="28"/>
          <w:szCs w:val="28"/>
        </w:rPr>
        <w:t xml:space="preserve"> </w:t>
      </w:r>
      <w:r w:rsidR="0086309F">
        <w:rPr>
          <w:rFonts w:ascii="Times New Roman" w:hAnsi="Times New Roman" w:cs="Times New Roman"/>
          <w:sz w:val="28"/>
          <w:szCs w:val="28"/>
        </w:rPr>
        <w:t>10</w:t>
      </w:r>
      <w:r w:rsidRPr="003F560C">
        <w:rPr>
          <w:rFonts w:ascii="Times New Roman" w:hAnsi="Times New Roman" w:cs="Times New Roman"/>
          <w:sz w:val="28"/>
          <w:szCs w:val="28"/>
        </w:rPr>
        <w:t xml:space="preserve">0 баллов – </w:t>
      </w:r>
      <w:r w:rsidR="0086309F">
        <w:rPr>
          <w:rFonts w:ascii="Times New Roman" w:hAnsi="Times New Roman" w:cs="Times New Roman"/>
          <w:b/>
          <w:sz w:val="28"/>
          <w:szCs w:val="28"/>
        </w:rPr>
        <w:t>2</w:t>
      </w:r>
      <w:r w:rsidRPr="003F560C">
        <w:rPr>
          <w:rFonts w:ascii="Times New Roman" w:hAnsi="Times New Roman" w:cs="Times New Roman"/>
          <w:b/>
          <w:sz w:val="28"/>
          <w:szCs w:val="28"/>
        </w:rPr>
        <w:t xml:space="preserve"> балла;</w:t>
      </w:r>
    </w:p>
    <w:p w:rsidR="00F65600" w:rsidRPr="003F560C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За каждог</w:t>
      </w:r>
      <w:r w:rsidR="0086309F">
        <w:rPr>
          <w:rFonts w:ascii="Times New Roman" w:hAnsi="Times New Roman" w:cs="Times New Roman"/>
          <w:sz w:val="28"/>
          <w:szCs w:val="28"/>
        </w:rPr>
        <w:t>о обучающегося, который по любому</w:t>
      </w:r>
      <w:r w:rsidRPr="003F560C">
        <w:rPr>
          <w:rFonts w:ascii="Times New Roman" w:hAnsi="Times New Roman" w:cs="Times New Roman"/>
          <w:sz w:val="28"/>
          <w:szCs w:val="28"/>
        </w:rPr>
        <w:t xml:space="preserve"> </w:t>
      </w:r>
      <w:r w:rsidR="0086309F">
        <w:rPr>
          <w:rFonts w:ascii="Times New Roman" w:hAnsi="Times New Roman" w:cs="Times New Roman"/>
          <w:sz w:val="28"/>
          <w:szCs w:val="28"/>
        </w:rPr>
        <w:t>предмету</w:t>
      </w:r>
      <w:r w:rsidRPr="003F560C">
        <w:rPr>
          <w:rFonts w:ascii="Times New Roman" w:hAnsi="Times New Roman" w:cs="Times New Roman"/>
          <w:sz w:val="28"/>
          <w:szCs w:val="28"/>
        </w:rPr>
        <w:t xml:space="preserve"> на ЕГЭ набрал от </w:t>
      </w:r>
      <w:r w:rsidR="0086309F">
        <w:rPr>
          <w:rFonts w:ascii="Times New Roman" w:hAnsi="Times New Roman" w:cs="Times New Roman"/>
          <w:sz w:val="28"/>
          <w:szCs w:val="28"/>
        </w:rPr>
        <w:t>70</w:t>
      </w:r>
      <w:r w:rsidRPr="003F560C">
        <w:rPr>
          <w:rFonts w:ascii="Times New Roman" w:hAnsi="Times New Roman" w:cs="Times New Roman"/>
          <w:sz w:val="28"/>
          <w:szCs w:val="28"/>
        </w:rPr>
        <w:t xml:space="preserve"> до 9</w:t>
      </w:r>
      <w:r w:rsidR="0086309F">
        <w:rPr>
          <w:rFonts w:ascii="Times New Roman" w:hAnsi="Times New Roman" w:cs="Times New Roman"/>
          <w:sz w:val="28"/>
          <w:szCs w:val="28"/>
        </w:rPr>
        <w:t>0</w:t>
      </w:r>
      <w:r w:rsidRPr="003F560C">
        <w:rPr>
          <w:rFonts w:ascii="Times New Roman" w:hAnsi="Times New Roman" w:cs="Times New Roman"/>
          <w:sz w:val="28"/>
          <w:szCs w:val="28"/>
        </w:rPr>
        <w:t xml:space="preserve"> баллов – </w:t>
      </w:r>
      <w:r w:rsidR="0086309F">
        <w:rPr>
          <w:rFonts w:ascii="Times New Roman" w:hAnsi="Times New Roman" w:cs="Times New Roman"/>
          <w:b/>
          <w:sz w:val="28"/>
          <w:szCs w:val="28"/>
        </w:rPr>
        <w:t>1 балл</w:t>
      </w:r>
      <w:r w:rsidRPr="003F560C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3F560C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каждого обучающегося, который по </w:t>
      </w:r>
      <w:r w:rsidR="0086309F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3F560C">
        <w:rPr>
          <w:rFonts w:ascii="Times New Roman" w:hAnsi="Times New Roman" w:cs="Times New Roman"/>
          <w:sz w:val="28"/>
          <w:szCs w:val="28"/>
        </w:rPr>
        <w:t>четырем предметам ОГЭ набрал</w:t>
      </w:r>
      <w:r w:rsidR="0086309F">
        <w:rPr>
          <w:rFonts w:ascii="Times New Roman" w:hAnsi="Times New Roman" w:cs="Times New Roman"/>
          <w:sz w:val="28"/>
          <w:szCs w:val="28"/>
        </w:rPr>
        <w:t xml:space="preserve"> от 16 до </w:t>
      </w:r>
      <w:r w:rsidRPr="003F560C">
        <w:rPr>
          <w:rFonts w:ascii="Times New Roman" w:hAnsi="Times New Roman" w:cs="Times New Roman"/>
          <w:sz w:val="28"/>
          <w:szCs w:val="28"/>
        </w:rPr>
        <w:t>20 баллов (</w:t>
      </w:r>
      <w:r w:rsidR="0086309F">
        <w:rPr>
          <w:rFonts w:ascii="Times New Roman" w:hAnsi="Times New Roman" w:cs="Times New Roman"/>
          <w:sz w:val="28"/>
          <w:szCs w:val="28"/>
        </w:rPr>
        <w:t>без троек</w:t>
      </w:r>
      <w:r w:rsidRPr="003F560C">
        <w:rPr>
          <w:rFonts w:ascii="Times New Roman" w:hAnsi="Times New Roman" w:cs="Times New Roman"/>
          <w:sz w:val="28"/>
          <w:szCs w:val="28"/>
        </w:rPr>
        <w:t>) –</w:t>
      </w:r>
      <w:r w:rsidR="0086309F">
        <w:rPr>
          <w:rFonts w:ascii="Times New Roman" w:hAnsi="Times New Roman" w:cs="Times New Roman"/>
          <w:b/>
          <w:sz w:val="28"/>
          <w:szCs w:val="28"/>
        </w:rPr>
        <w:t>1 балл</w:t>
      </w:r>
      <w:r w:rsidRPr="003F560C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3F560C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каждого обучающегося, который получил аттестат с отличием </w:t>
      </w:r>
      <w:r w:rsidR="0086309F">
        <w:rPr>
          <w:rFonts w:ascii="Times New Roman" w:hAnsi="Times New Roman" w:cs="Times New Roman"/>
          <w:sz w:val="28"/>
          <w:szCs w:val="28"/>
        </w:rPr>
        <w:t>о</w:t>
      </w:r>
      <w:r w:rsidRPr="003F560C">
        <w:rPr>
          <w:rFonts w:ascii="Times New Roman" w:hAnsi="Times New Roman" w:cs="Times New Roman"/>
          <w:sz w:val="28"/>
          <w:szCs w:val="28"/>
        </w:rPr>
        <w:t xml:space="preserve"> среднем общем образовании – </w:t>
      </w:r>
      <w:r w:rsidR="0086309F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3F560C">
        <w:rPr>
          <w:rFonts w:ascii="Times New Roman" w:hAnsi="Times New Roman" w:cs="Times New Roman"/>
          <w:b/>
          <w:sz w:val="28"/>
          <w:szCs w:val="28"/>
        </w:rPr>
        <w:t>;</w:t>
      </w:r>
    </w:p>
    <w:p w:rsidR="0086309F" w:rsidRPr="003F560C" w:rsidRDefault="0086309F" w:rsidP="0086309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каждого обучающегося, который получил аттестат с отличием об основном общем образовании – </w:t>
      </w:r>
      <w:r w:rsidRPr="003F560C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3F560C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каждого обучающего, завершившего обучение 9 и 11 классов со справкой – </w:t>
      </w:r>
      <w:r w:rsidRPr="003F560C">
        <w:rPr>
          <w:rFonts w:ascii="Times New Roman" w:hAnsi="Times New Roman" w:cs="Times New Roman"/>
          <w:b/>
          <w:sz w:val="28"/>
          <w:szCs w:val="28"/>
        </w:rPr>
        <w:t>минус 3 балла</w:t>
      </w:r>
      <w:r w:rsidRPr="003F560C">
        <w:rPr>
          <w:rFonts w:ascii="Times New Roman" w:hAnsi="Times New Roman" w:cs="Times New Roman"/>
          <w:sz w:val="28"/>
          <w:szCs w:val="28"/>
        </w:rPr>
        <w:t>;</w:t>
      </w:r>
    </w:p>
    <w:p w:rsidR="00F65600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каждого обучающегося не преодолевшего минимальный порог по каждому общеобразовательному предмету – </w:t>
      </w:r>
      <w:r w:rsidRPr="003F560C">
        <w:rPr>
          <w:rFonts w:ascii="Times New Roman" w:hAnsi="Times New Roman" w:cs="Times New Roman"/>
          <w:b/>
          <w:sz w:val="28"/>
          <w:szCs w:val="28"/>
        </w:rPr>
        <w:t>минус 1 балл</w:t>
      </w:r>
      <w:r w:rsidR="00E5268F">
        <w:rPr>
          <w:rFonts w:ascii="Times New Roman" w:hAnsi="Times New Roman" w:cs="Times New Roman"/>
          <w:sz w:val="28"/>
          <w:szCs w:val="28"/>
        </w:rPr>
        <w:t>;</w:t>
      </w:r>
      <w:r w:rsidRPr="003F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ACB" w:rsidRPr="00B07E6F" w:rsidRDefault="004E4ACB" w:rsidP="00B07E6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6F">
        <w:rPr>
          <w:rFonts w:ascii="Times New Roman" w:hAnsi="Times New Roman" w:cs="Times New Roman"/>
          <w:sz w:val="28"/>
          <w:szCs w:val="28"/>
        </w:rPr>
        <w:t>Средний балл по ЕГЭ в ОО выше районного</w:t>
      </w:r>
      <w:r w:rsidR="00B07E6F" w:rsidRPr="00B07E6F">
        <w:rPr>
          <w:rFonts w:ascii="Times New Roman" w:hAnsi="Times New Roman" w:cs="Times New Roman"/>
          <w:sz w:val="28"/>
          <w:szCs w:val="28"/>
        </w:rPr>
        <w:t xml:space="preserve"> </w:t>
      </w:r>
      <w:r w:rsidR="00813B3D" w:rsidRPr="00B07E6F">
        <w:rPr>
          <w:rFonts w:ascii="Times New Roman" w:hAnsi="Times New Roman" w:cs="Times New Roman"/>
          <w:sz w:val="28"/>
          <w:szCs w:val="28"/>
        </w:rPr>
        <w:t>–</w:t>
      </w:r>
      <w:r w:rsidR="00813B3D" w:rsidRPr="00B07E6F">
        <w:rPr>
          <w:rFonts w:ascii="Times New Roman" w:hAnsi="Times New Roman" w:cs="Times New Roman"/>
          <w:b/>
          <w:sz w:val="28"/>
          <w:szCs w:val="28"/>
        </w:rPr>
        <w:t xml:space="preserve"> 3 балла;</w:t>
      </w:r>
    </w:p>
    <w:p w:rsidR="00813B3D" w:rsidRPr="00B07E6F" w:rsidRDefault="00813B3D" w:rsidP="00B07E6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6F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3B7852" w:rsidRPr="00B07E6F">
        <w:rPr>
          <w:rFonts w:ascii="Times New Roman" w:hAnsi="Times New Roman" w:cs="Times New Roman"/>
          <w:sz w:val="28"/>
          <w:szCs w:val="28"/>
        </w:rPr>
        <w:t>балл по О</w:t>
      </w:r>
      <w:r w:rsidRPr="00B07E6F">
        <w:rPr>
          <w:rFonts w:ascii="Times New Roman" w:hAnsi="Times New Roman" w:cs="Times New Roman"/>
          <w:sz w:val="28"/>
          <w:szCs w:val="28"/>
        </w:rPr>
        <w:t>ГЭ в ОО выше районного</w:t>
      </w:r>
      <w:r w:rsidR="00B07E6F" w:rsidRPr="00B07E6F">
        <w:rPr>
          <w:rFonts w:ascii="Times New Roman" w:hAnsi="Times New Roman" w:cs="Times New Roman"/>
          <w:sz w:val="28"/>
          <w:szCs w:val="28"/>
        </w:rPr>
        <w:t xml:space="preserve"> </w:t>
      </w:r>
      <w:r w:rsidRPr="00B07E6F">
        <w:rPr>
          <w:rFonts w:ascii="Times New Roman" w:hAnsi="Times New Roman" w:cs="Times New Roman"/>
          <w:sz w:val="28"/>
          <w:szCs w:val="28"/>
        </w:rPr>
        <w:t>–</w:t>
      </w:r>
      <w:r w:rsidRPr="00B07E6F">
        <w:rPr>
          <w:rFonts w:ascii="Times New Roman" w:hAnsi="Times New Roman" w:cs="Times New Roman"/>
          <w:b/>
          <w:sz w:val="28"/>
          <w:szCs w:val="28"/>
        </w:rPr>
        <w:t xml:space="preserve"> 3 балла.</w:t>
      </w:r>
    </w:p>
    <w:p w:rsidR="00F65600" w:rsidRPr="003F560C" w:rsidRDefault="00F65600" w:rsidP="00F65600">
      <w:pPr>
        <w:pStyle w:val="a3"/>
      </w:pPr>
    </w:p>
    <w:p w:rsidR="00F65600" w:rsidRPr="003F560C" w:rsidRDefault="00F65600" w:rsidP="00F6560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b/>
          <w:sz w:val="28"/>
          <w:szCs w:val="28"/>
        </w:rPr>
        <w:t>Качество знаний.</w:t>
      </w:r>
    </w:p>
    <w:p w:rsidR="00F65600" w:rsidRPr="003F560C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Качество знаний на уровне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560C">
        <w:rPr>
          <w:rFonts w:ascii="Times New Roman" w:hAnsi="Times New Roman" w:cs="Times New Roman"/>
          <w:sz w:val="28"/>
          <w:szCs w:val="28"/>
        </w:rPr>
        <w:t xml:space="preserve"> – </w:t>
      </w:r>
      <w:r w:rsidRPr="001F183B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Pr="003F560C" w:rsidRDefault="00F65600" w:rsidP="00F6560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 Качество знаний выше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60C">
        <w:rPr>
          <w:rFonts w:ascii="Times New Roman" w:hAnsi="Times New Roman" w:cs="Times New Roman"/>
          <w:sz w:val="28"/>
          <w:szCs w:val="28"/>
        </w:rPr>
        <w:t xml:space="preserve"> показателя – </w:t>
      </w:r>
      <w:r w:rsidRPr="001F183B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F65600" w:rsidRPr="001D0F37" w:rsidRDefault="00F65600" w:rsidP="00F65600">
      <w:pPr>
        <w:pStyle w:val="a3"/>
      </w:pPr>
    </w:p>
    <w:p w:rsidR="00F65600" w:rsidRPr="003F560C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b/>
          <w:sz w:val="28"/>
          <w:szCs w:val="28"/>
        </w:rPr>
        <w:t>1.3.  Показатели эффективности ОО по созданию условий по развитию талантов максимального количества обучающихся.</w:t>
      </w:r>
    </w:p>
    <w:p w:rsidR="00F65600" w:rsidRPr="003F560C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1.3.1.  Результаты участия во Всероссийской олимпиаде школьников. Баллы начисляются по следующему правилу: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Победитель заключительного этапа Всероссийской олимпиады школьников – </w:t>
      </w:r>
      <w:r w:rsidRPr="003F560C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3F560C">
        <w:rPr>
          <w:rFonts w:ascii="Times New Roman" w:hAnsi="Times New Roman" w:cs="Times New Roman"/>
          <w:sz w:val="28"/>
          <w:szCs w:val="28"/>
        </w:rPr>
        <w:t>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Призер заключительного этапа Всероссийской олимпиады школьников – </w:t>
      </w:r>
      <w:r w:rsidRPr="003F560C">
        <w:rPr>
          <w:rFonts w:ascii="Times New Roman" w:hAnsi="Times New Roman" w:cs="Times New Roman"/>
          <w:b/>
          <w:sz w:val="28"/>
          <w:szCs w:val="28"/>
        </w:rPr>
        <w:t>7 баллов</w:t>
      </w:r>
      <w:r w:rsidRPr="003F560C">
        <w:rPr>
          <w:rFonts w:ascii="Times New Roman" w:hAnsi="Times New Roman" w:cs="Times New Roman"/>
          <w:sz w:val="28"/>
          <w:szCs w:val="28"/>
        </w:rPr>
        <w:t>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регионального этапа Всероссийской олимпиады школьников – </w:t>
      </w:r>
      <w:r w:rsidRPr="003F560C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3F560C">
        <w:rPr>
          <w:rFonts w:ascii="Times New Roman" w:hAnsi="Times New Roman" w:cs="Times New Roman"/>
          <w:sz w:val="28"/>
          <w:szCs w:val="28"/>
        </w:rPr>
        <w:t>;</w:t>
      </w:r>
    </w:p>
    <w:p w:rsidR="00F65600" w:rsidRPr="00925A30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Призер регионального этапа Всероссийской олимпиады школьников – </w:t>
      </w:r>
      <w:r w:rsidRPr="003F560C">
        <w:rPr>
          <w:rFonts w:ascii="Times New Roman" w:hAnsi="Times New Roman" w:cs="Times New Roman"/>
          <w:b/>
          <w:sz w:val="28"/>
          <w:szCs w:val="28"/>
        </w:rPr>
        <w:t>4 балл;</w:t>
      </w:r>
    </w:p>
    <w:p w:rsidR="00925A30" w:rsidRPr="003F560C" w:rsidRDefault="00925A3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3B">
        <w:rPr>
          <w:rFonts w:ascii="Times New Roman" w:hAnsi="Times New Roman" w:cs="Times New Roman"/>
          <w:sz w:val="28"/>
          <w:szCs w:val="28"/>
        </w:rPr>
        <w:t>Участник регионального этапа Всероссийской олимпиады школьников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балл;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За каждый предмет, по которому в ОО есть победитель муниципального этапа Всероссийской олимпиады школьников –</w:t>
      </w:r>
      <w:r w:rsidRPr="003F560C">
        <w:rPr>
          <w:rFonts w:ascii="Times New Roman" w:hAnsi="Times New Roman" w:cs="Times New Roman"/>
          <w:b/>
          <w:sz w:val="28"/>
          <w:szCs w:val="28"/>
        </w:rPr>
        <w:t xml:space="preserve"> 2 балла;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каждый предмет, по которому в ОО есть призер муниципального этапа Всероссийской олимпиады школьников – </w:t>
      </w:r>
      <w:r w:rsidRPr="003F560C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Участник всероссийской гуманитарной телевизионной олимпиады «Умницы и умники» - </w:t>
      </w:r>
      <w:r w:rsidRPr="003F560C">
        <w:rPr>
          <w:rFonts w:ascii="Times New Roman" w:hAnsi="Times New Roman" w:cs="Times New Roman"/>
          <w:b/>
          <w:sz w:val="28"/>
          <w:szCs w:val="28"/>
        </w:rPr>
        <w:t>5 баллов;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Победитель регионального этапа гуманитарной олимпиады «Умники и умницы Смоленщины» - </w:t>
      </w:r>
      <w:r w:rsidRPr="003F560C">
        <w:rPr>
          <w:rFonts w:ascii="Times New Roman" w:hAnsi="Times New Roman" w:cs="Times New Roman"/>
          <w:b/>
          <w:sz w:val="28"/>
          <w:szCs w:val="28"/>
        </w:rPr>
        <w:t>4 балла;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Победитель областной научно-практической конференции студентов и обучающихся «Шаг в науку» </w:t>
      </w:r>
      <w:r w:rsidRPr="003F560C">
        <w:rPr>
          <w:rFonts w:ascii="Times New Roman" w:hAnsi="Times New Roman" w:cs="Times New Roman"/>
          <w:b/>
          <w:sz w:val="28"/>
          <w:szCs w:val="28"/>
        </w:rPr>
        <w:t>- 5 баллов;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Призер областной научно-практической конференции студентов и обучающихся «Шаг в науку» </w:t>
      </w:r>
      <w:r w:rsidR="00925A30">
        <w:rPr>
          <w:rFonts w:ascii="Times New Roman" w:hAnsi="Times New Roman" w:cs="Times New Roman"/>
          <w:b/>
          <w:sz w:val="28"/>
          <w:szCs w:val="28"/>
        </w:rPr>
        <w:t>- 4</w:t>
      </w:r>
      <w:r w:rsidR="004E33B8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3F560C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Участник областной научно-практической конференции студентов и обучающихся «Шаг в науку»</w:t>
      </w:r>
      <w:r w:rsidR="00925A30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4E33B8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3F560C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Победитель районной научно-практической конференции «Шаг в науку»</w:t>
      </w:r>
      <w:r w:rsidRPr="003F560C">
        <w:rPr>
          <w:rFonts w:ascii="Times New Roman" w:hAnsi="Times New Roman" w:cs="Times New Roman"/>
          <w:b/>
          <w:sz w:val="28"/>
          <w:szCs w:val="28"/>
        </w:rPr>
        <w:t xml:space="preserve"> - 3 балла;</w:t>
      </w:r>
    </w:p>
    <w:p w:rsidR="00F65600" w:rsidRPr="003F560C" w:rsidRDefault="00F65600" w:rsidP="00F65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Призер районной научно-практической конференции «Шаг в науку» - </w:t>
      </w:r>
      <w:r w:rsidRPr="003F560C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Блок 2. Воспитательная работа.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2.1. Показатели результативности участия в муниципальных и региональных конкурсах, фестивалях, викторинах и др. (</w:t>
      </w:r>
      <w:proofErr w:type="gramStart"/>
      <w:r w:rsidRPr="00E83B46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E83B46">
        <w:rPr>
          <w:rFonts w:ascii="Times New Roman" w:hAnsi="Times New Roman" w:cs="Times New Roman"/>
          <w:b/>
          <w:sz w:val="28"/>
          <w:szCs w:val="28"/>
        </w:rPr>
        <w:t xml:space="preserve"> спортивных</w:t>
      </w:r>
      <w:r w:rsidR="004E33B8">
        <w:rPr>
          <w:rFonts w:ascii="Times New Roman" w:hAnsi="Times New Roman" w:cs="Times New Roman"/>
          <w:b/>
          <w:sz w:val="28"/>
          <w:szCs w:val="28"/>
        </w:rPr>
        <w:t>).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2.1.1. Более 50 % обучающихся являются участниками всероссийских конкурсов – </w:t>
      </w:r>
      <w:r w:rsidR="004E33B8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2.1.2.  30-49 % обучающихся являются участниками всероссийских конкурсов – </w:t>
      </w:r>
      <w:r w:rsidR="004E33B8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2.1.3. 20-29 % обучающихся являются участниками всероссийских конкурсов – </w:t>
      </w:r>
      <w:r w:rsidR="004E33B8">
        <w:rPr>
          <w:rFonts w:ascii="Times New Roman" w:hAnsi="Times New Roman" w:cs="Times New Roman"/>
          <w:b/>
          <w:sz w:val="28"/>
          <w:szCs w:val="28"/>
        </w:rPr>
        <w:t>1 балла;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2.1.4. Победитель регионального конкурса – </w:t>
      </w:r>
      <w:r w:rsidRPr="00E83B46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2.1.5. Призер регионального конкурса – </w:t>
      </w:r>
      <w:r w:rsidRPr="00E83B46">
        <w:rPr>
          <w:rFonts w:ascii="Times New Roman" w:hAnsi="Times New Roman" w:cs="Times New Roman"/>
          <w:b/>
          <w:sz w:val="28"/>
          <w:szCs w:val="28"/>
        </w:rPr>
        <w:t>2,5 балла;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2.1.6. Победитель муниципального конкурса – </w:t>
      </w:r>
      <w:r w:rsidRPr="00E83B4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E83B46">
        <w:rPr>
          <w:rFonts w:ascii="Times New Roman" w:hAnsi="Times New Roman" w:cs="Times New Roman"/>
          <w:sz w:val="28"/>
          <w:szCs w:val="28"/>
        </w:rPr>
        <w:t>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2.1.7. Призер муниципального конкурса – </w:t>
      </w:r>
      <w:r w:rsidR="004E33B8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2.2. Показатели эффективности ОО по профилактике правонарушений.</w:t>
      </w:r>
    </w:p>
    <w:p w:rsidR="00F65600" w:rsidRPr="00EB0AC8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>Рейтинговые баллы рассчитываются следующим образом:</w:t>
      </w:r>
    </w:p>
    <w:p w:rsidR="00F65600" w:rsidRPr="003F560C" w:rsidRDefault="00F65600" w:rsidP="00F656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Отсутствие обучающихся в общеобразовательной организации, состоящих на профилактических учетах ПДН, КДН – </w:t>
      </w:r>
      <w:r w:rsidRPr="003F560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E33B8">
        <w:rPr>
          <w:rFonts w:ascii="Times New Roman" w:hAnsi="Times New Roman" w:cs="Times New Roman"/>
          <w:b/>
          <w:sz w:val="28"/>
          <w:szCs w:val="28"/>
        </w:rPr>
        <w:t>балла;</w:t>
      </w:r>
    </w:p>
    <w:p w:rsidR="00F65600" w:rsidRPr="003F560C" w:rsidRDefault="00F65600" w:rsidP="00F656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каждого обучающегося, состоящего на профилактическом учете в ПДН, КДН   – </w:t>
      </w:r>
      <w:r w:rsidRPr="003F560C">
        <w:rPr>
          <w:rFonts w:ascii="Times New Roman" w:hAnsi="Times New Roman" w:cs="Times New Roman"/>
          <w:b/>
          <w:sz w:val="28"/>
          <w:szCs w:val="28"/>
        </w:rPr>
        <w:t>минус 1 балл.</w:t>
      </w:r>
    </w:p>
    <w:p w:rsidR="00F65600" w:rsidRPr="001D0F37" w:rsidRDefault="00F65600" w:rsidP="00F65600">
      <w:pPr>
        <w:pStyle w:val="a3"/>
      </w:pPr>
    </w:p>
    <w:p w:rsidR="00F65600" w:rsidRPr="00EB0AC8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0AC8">
        <w:rPr>
          <w:rFonts w:ascii="Times New Roman" w:hAnsi="Times New Roman" w:cs="Times New Roman"/>
          <w:b/>
          <w:sz w:val="28"/>
          <w:szCs w:val="28"/>
        </w:rPr>
        <w:lastRenderedPageBreak/>
        <w:t>2.3. Развитие массового любительского спорта.</w:t>
      </w:r>
    </w:p>
    <w:p w:rsidR="00F65600" w:rsidRPr="00EB0AC8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>2.3.1. Учитываются результаты участия ОО в личном зачете по любительскому спорту:</w:t>
      </w:r>
    </w:p>
    <w:p w:rsidR="00F65600" w:rsidRPr="003F560C" w:rsidRDefault="004A5F12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спартакиады в</w:t>
      </w:r>
      <w:r w:rsidR="00F65600" w:rsidRPr="003F560C">
        <w:rPr>
          <w:rFonts w:ascii="Times New Roman" w:hAnsi="Times New Roman" w:cs="Times New Roman"/>
          <w:sz w:val="28"/>
          <w:szCs w:val="28"/>
        </w:rPr>
        <w:t xml:space="preserve">сероссийского уровня – </w:t>
      </w:r>
      <w:r w:rsidR="00D24F7F">
        <w:rPr>
          <w:rFonts w:ascii="Times New Roman" w:hAnsi="Times New Roman" w:cs="Times New Roman"/>
          <w:b/>
          <w:sz w:val="28"/>
          <w:szCs w:val="28"/>
        </w:rPr>
        <w:t>10</w:t>
      </w:r>
      <w:r w:rsidR="00F65600" w:rsidRPr="003F560C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F65600" w:rsidRPr="003F560C">
        <w:rPr>
          <w:rFonts w:ascii="Times New Roman" w:hAnsi="Times New Roman" w:cs="Times New Roman"/>
          <w:sz w:val="28"/>
          <w:szCs w:val="28"/>
        </w:rPr>
        <w:t>,</w:t>
      </w:r>
    </w:p>
    <w:p w:rsidR="00F65600" w:rsidRPr="003F560C" w:rsidRDefault="004A5F12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спартакиады в</w:t>
      </w:r>
      <w:r w:rsidR="00F65600" w:rsidRPr="003F560C">
        <w:rPr>
          <w:rFonts w:ascii="Times New Roman" w:hAnsi="Times New Roman" w:cs="Times New Roman"/>
          <w:sz w:val="28"/>
          <w:szCs w:val="28"/>
        </w:rPr>
        <w:t xml:space="preserve">сероссийского уровня – </w:t>
      </w:r>
      <w:r w:rsidR="00D24F7F">
        <w:rPr>
          <w:rFonts w:ascii="Times New Roman" w:hAnsi="Times New Roman" w:cs="Times New Roman"/>
          <w:b/>
          <w:sz w:val="28"/>
          <w:szCs w:val="28"/>
        </w:rPr>
        <w:t>8 баллов</w:t>
      </w:r>
      <w:r w:rsidR="00F65600" w:rsidRPr="003F560C">
        <w:rPr>
          <w:rFonts w:ascii="Times New Roman" w:hAnsi="Times New Roman" w:cs="Times New Roman"/>
          <w:sz w:val="28"/>
          <w:szCs w:val="28"/>
        </w:rPr>
        <w:t>,</w:t>
      </w:r>
    </w:p>
    <w:p w:rsidR="00F65600" w:rsidRPr="003F560C" w:rsidRDefault="004A5F12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спартакиады в</w:t>
      </w:r>
      <w:r w:rsidR="00F65600" w:rsidRPr="003F560C">
        <w:rPr>
          <w:rFonts w:ascii="Times New Roman" w:hAnsi="Times New Roman" w:cs="Times New Roman"/>
          <w:sz w:val="28"/>
          <w:szCs w:val="28"/>
        </w:rPr>
        <w:t xml:space="preserve">сероссийского уровня – </w:t>
      </w:r>
      <w:r w:rsidR="00D24F7F">
        <w:rPr>
          <w:rFonts w:ascii="Times New Roman" w:hAnsi="Times New Roman" w:cs="Times New Roman"/>
          <w:b/>
          <w:sz w:val="28"/>
          <w:szCs w:val="28"/>
        </w:rPr>
        <w:t>7 баллов</w:t>
      </w:r>
      <w:r w:rsidR="00F65600" w:rsidRPr="003F560C">
        <w:rPr>
          <w:rFonts w:ascii="Times New Roman" w:hAnsi="Times New Roman" w:cs="Times New Roman"/>
          <w:sz w:val="28"/>
          <w:szCs w:val="28"/>
        </w:rPr>
        <w:t>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Победитель спартакиады регионального уровня – </w:t>
      </w:r>
      <w:r w:rsidR="00D24F7F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3F560C"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Призер спартакиады регионального уровня – </w:t>
      </w:r>
      <w:r w:rsidR="00D24F7F">
        <w:rPr>
          <w:rFonts w:ascii="Times New Roman" w:hAnsi="Times New Roman" w:cs="Times New Roman"/>
          <w:b/>
          <w:sz w:val="28"/>
          <w:szCs w:val="28"/>
        </w:rPr>
        <w:t>3</w:t>
      </w:r>
      <w:r w:rsidRPr="003F560C">
        <w:rPr>
          <w:rFonts w:ascii="Times New Roman" w:hAnsi="Times New Roman" w:cs="Times New Roman"/>
          <w:b/>
          <w:sz w:val="28"/>
          <w:szCs w:val="28"/>
        </w:rPr>
        <w:t xml:space="preserve"> балла,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Победитель районной спартакиады – </w:t>
      </w:r>
      <w:r w:rsidRPr="003F560C">
        <w:rPr>
          <w:rFonts w:ascii="Times New Roman" w:hAnsi="Times New Roman" w:cs="Times New Roman"/>
          <w:b/>
          <w:sz w:val="28"/>
          <w:szCs w:val="28"/>
        </w:rPr>
        <w:t>2 балла,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Призер районной спартакиады – </w:t>
      </w:r>
      <w:r w:rsidRPr="003F560C">
        <w:rPr>
          <w:rFonts w:ascii="Times New Roman" w:hAnsi="Times New Roman" w:cs="Times New Roman"/>
          <w:b/>
          <w:sz w:val="28"/>
          <w:szCs w:val="28"/>
        </w:rPr>
        <w:t>1 балл,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За каждого обучающегося, получившего значок ГТО</w:t>
      </w:r>
      <w:r w:rsidR="00D24F7F">
        <w:rPr>
          <w:rFonts w:ascii="Times New Roman" w:hAnsi="Times New Roman" w:cs="Times New Roman"/>
          <w:sz w:val="28"/>
          <w:szCs w:val="28"/>
        </w:rPr>
        <w:t xml:space="preserve">: </w:t>
      </w:r>
      <w:r w:rsidRPr="003F560C">
        <w:rPr>
          <w:rFonts w:ascii="Times New Roman" w:hAnsi="Times New Roman" w:cs="Times New Roman"/>
          <w:sz w:val="28"/>
          <w:szCs w:val="28"/>
        </w:rPr>
        <w:t>золотой</w:t>
      </w:r>
      <w:r w:rsidR="00D24F7F">
        <w:rPr>
          <w:rFonts w:ascii="Times New Roman" w:hAnsi="Times New Roman" w:cs="Times New Roman"/>
          <w:sz w:val="28"/>
          <w:szCs w:val="28"/>
        </w:rPr>
        <w:t xml:space="preserve"> – </w:t>
      </w:r>
      <w:r w:rsidR="00D24F7F">
        <w:rPr>
          <w:rFonts w:ascii="Times New Roman" w:hAnsi="Times New Roman" w:cs="Times New Roman"/>
          <w:b/>
          <w:sz w:val="28"/>
          <w:szCs w:val="28"/>
        </w:rPr>
        <w:t>1 балл</w:t>
      </w:r>
      <w:r w:rsidRPr="003F560C">
        <w:rPr>
          <w:rFonts w:ascii="Times New Roman" w:hAnsi="Times New Roman" w:cs="Times New Roman"/>
          <w:sz w:val="28"/>
          <w:szCs w:val="28"/>
        </w:rPr>
        <w:t>, серебряный</w:t>
      </w:r>
      <w:r w:rsidR="00D24F7F">
        <w:rPr>
          <w:rFonts w:ascii="Times New Roman" w:hAnsi="Times New Roman" w:cs="Times New Roman"/>
          <w:sz w:val="28"/>
          <w:szCs w:val="28"/>
        </w:rPr>
        <w:t xml:space="preserve"> – </w:t>
      </w:r>
      <w:r w:rsidR="00D24F7F" w:rsidRPr="00D24F7F">
        <w:rPr>
          <w:rFonts w:ascii="Times New Roman" w:hAnsi="Times New Roman" w:cs="Times New Roman"/>
          <w:b/>
          <w:sz w:val="28"/>
          <w:szCs w:val="28"/>
        </w:rPr>
        <w:t>0,5 баллов</w:t>
      </w:r>
      <w:r w:rsidRPr="00D24F7F">
        <w:rPr>
          <w:rFonts w:ascii="Times New Roman" w:hAnsi="Times New Roman" w:cs="Times New Roman"/>
          <w:b/>
          <w:sz w:val="28"/>
          <w:szCs w:val="28"/>
        </w:rPr>
        <w:t>,</w:t>
      </w:r>
      <w:r w:rsidR="00D24F7F">
        <w:rPr>
          <w:rFonts w:ascii="Times New Roman" w:hAnsi="Times New Roman" w:cs="Times New Roman"/>
          <w:sz w:val="28"/>
          <w:szCs w:val="28"/>
        </w:rPr>
        <w:t xml:space="preserve"> бронзовый</w:t>
      </w:r>
      <w:r w:rsidRPr="003F560C">
        <w:rPr>
          <w:rFonts w:ascii="Times New Roman" w:hAnsi="Times New Roman" w:cs="Times New Roman"/>
          <w:sz w:val="28"/>
          <w:szCs w:val="28"/>
        </w:rPr>
        <w:t xml:space="preserve"> – </w:t>
      </w:r>
      <w:r w:rsidRPr="003F560C">
        <w:rPr>
          <w:rFonts w:ascii="Times New Roman" w:hAnsi="Times New Roman" w:cs="Times New Roman"/>
          <w:b/>
          <w:sz w:val="28"/>
          <w:szCs w:val="28"/>
        </w:rPr>
        <w:t>0,25 балла.</w:t>
      </w:r>
    </w:p>
    <w:p w:rsidR="00F65600" w:rsidRPr="001D0F37" w:rsidRDefault="00F65600" w:rsidP="00F65600">
      <w:pPr>
        <w:pStyle w:val="a3"/>
      </w:pPr>
    </w:p>
    <w:p w:rsidR="00F65600" w:rsidRPr="00EB0AC8" w:rsidRDefault="00F65600" w:rsidP="00F6560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>Учитываются результаты участия ОО в командных соревнованиях по любительскому спорту.</w:t>
      </w:r>
    </w:p>
    <w:p w:rsidR="00F65600" w:rsidRPr="00EB0AC8" w:rsidRDefault="00F65600" w:rsidP="00F6560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>Баллы начисляются в соответствии со следующими правилами (для каждой ОО учитывается один лучший результат по каждому соревнованию – среди всех классов и всех уровней):</w:t>
      </w:r>
    </w:p>
    <w:p w:rsidR="00F65600" w:rsidRPr="003F560C" w:rsidRDefault="004A5F12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ОО победитель в</w:t>
      </w:r>
      <w:r w:rsidR="00F65600" w:rsidRPr="003F560C">
        <w:rPr>
          <w:rFonts w:ascii="Times New Roman" w:hAnsi="Times New Roman" w:cs="Times New Roman"/>
          <w:sz w:val="28"/>
          <w:szCs w:val="28"/>
        </w:rPr>
        <w:t xml:space="preserve">сероссийского уровня – </w:t>
      </w:r>
      <w:r w:rsidR="00F65600" w:rsidRPr="003F560C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F65600" w:rsidRPr="003F560C">
        <w:rPr>
          <w:rFonts w:ascii="Times New Roman" w:hAnsi="Times New Roman" w:cs="Times New Roman"/>
          <w:sz w:val="28"/>
          <w:szCs w:val="28"/>
        </w:rPr>
        <w:t>,</w:t>
      </w:r>
    </w:p>
    <w:p w:rsidR="00F65600" w:rsidRPr="00D24F7F" w:rsidRDefault="004A5F12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ОО призер в</w:t>
      </w:r>
      <w:r w:rsidR="00F65600" w:rsidRPr="003F560C">
        <w:rPr>
          <w:rFonts w:ascii="Times New Roman" w:hAnsi="Times New Roman" w:cs="Times New Roman"/>
          <w:sz w:val="28"/>
          <w:szCs w:val="28"/>
        </w:rPr>
        <w:t xml:space="preserve">сероссийского уровня – </w:t>
      </w:r>
      <w:r w:rsidR="00D24F7F">
        <w:rPr>
          <w:rFonts w:ascii="Times New Roman" w:hAnsi="Times New Roman" w:cs="Times New Roman"/>
          <w:b/>
          <w:sz w:val="28"/>
          <w:szCs w:val="28"/>
        </w:rPr>
        <w:t>8</w:t>
      </w:r>
      <w:r w:rsidR="00F65600" w:rsidRPr="003F560C">
        <w:rPr>
          <w:rFonts w:ascii="Times New Roman" w:hAnsi="Times New Roman" w:cs="Times New Roman"/>
          <w:b/>
          <w:sz w:val="28"/>
          <w:szCs w:val="28"/>
        </w:rPr>
        <w:t xml:space="preserve"> баллов,</w:t>
      </w:r>
    </w:p>
    <w:p w:rsidR="00D24F7F" w:rsidRPr="00D24F7F" w:rsidRDefault="00D24F7F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F7F">
        <w:rPr>
          <w:rFonts w:ascii="Times New Roman" w:hAnsi="Times New Roman" w:cs="Times New Roman"/>
          <w:sz w:val="28"/>
          <w:szCs w:val="28"/>
        </w:rPr>
        <w:t>Команда ОО</w:t>
      </w:r>
      <w:r w:rsidR="004A5F12">
        <w:rPr>
          <w:rFonts w:ascii="Times New Roman" w:hAnsi="Times New Roman" w:cs="Times New Roman"/>
          <w:sz w:val="28"/>
          <w:szCs w:val="28"/>
        </w:rPr>
        <w:t xml:space="preserve"> участник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уровня – </w:t>
      </w:r>
      <w:r w:rsidRPr="00D24F7F">
        <w:rPr>
          <w:rFonts w:ascii="Times New Roman" w:hAnsi="Times New Roman" w:cs="Times New Roman"/>
          <w:b/>
          <w:sz w:val="28"/>
          <w:szCs w:val="28"/>
        </w:rPr>
        <w:t>7 баллов,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Команда ОО победитель регионального уровня – </w:t>
      </w:r>
      <w:r w:rsidRPr="003F560C">
        <w:rPr>
          <w:rFonts w:ascii="Times New Roman" w:hAnsi="Times New Roman" w:cs="Times New Roman"/>
          <w:b/>
          <w:sz w:val="28"/>
          <w:szCs w:val="28"/>
        </w:rPr>
        <w:t>5 баллов,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Команда ОО призер регионального уровня – </w:t>
      </w:r>
      <w:r w:rsidR="00D24F7F">
        <w:rPr>
          <w:rFonts w:ascii="Times New Roman" w:hAnsi="Times New Roman" w:cs="Times New Roman"/>
          <w:b/>
          <w:sz w:val="28"/>
          <w:szCs w:val="28"/>
        </w:rPr>
        <w:t>3</w:t>
      </w:r>
      <w:r w:rsidRPr="003F560C">
        <w:rPr>
          <w:rFonts w:ascii="Times New Roman" w:hAnsi="Times New Roman" w:cs="Times New Roman"/>
          <w:b/>
          <w:sz w:val="28"/>
          <w:szCs w:val="28"/>
        </w:rPr>
        <w:t xml:space="preserve"> балла,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Команда ОО победитель муниципального уровня – </w:t>
      </w:r>
      <w:r w:rsidRPr="003F560C">
        <w:rPr>
          <w:rFonts w:ascii="Times New Roman" w:hAnsi="Times New Roman" w:cs="Times New Roman"/>
          <w:b/>
          <w:sz w:val="28"/>
          <w:szCs w:val="28"/>
        </w:rPr>
        <w:t>2 балла,</w:t>
      </w:r>
    </w:p>
    <w:p w:rsidR="00F65600" w:rsidRPr="003F560C" w:rsidRDefault="00F65600" w:rsidP="00F65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Команда ОО призер муниципального уровня – </w:t>
      </w:r>
      <w:r w:rsidRPr="003F560C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65600" w:rsidRPr="001D0F37" w:rsidRDefault="00F65600" w:rsidP="00F65600">
      <w:pPr>
        <w:pStyle w:val="a3"/>
      </w:pPr>
    </w:p>
    <w:p w:rsidR="00F65600" w:rsidRPr="00EB0AC8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0AC8">
        <w:rPr>
          <w:rFonts w:ascii="Times New Roman" w:hAnsi="Times New Roman" w:cs="Times New Roman"/>
          <w:b/>
          <w:sz w:val="28"/>
          <w:szCs w:val="28"/>
        </w:rPr>
        <w:t>2.4. Участие обучающихся в профильных сменах.</w:t>
      </w:r>
    </w:p>
    <w:p w:rsidR="00F65600" w:rsidRPr="00EB0AC8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 xml:space="preserve">2.4.1. За каждого обучающегося, который принимает участие в 1 профильной смене – </w:t>
      </w:r>
      <w:r w:rsidRPr="00EB0AC8">
        <w:rPr>
          <w:rFonts w:ascii="Times New Roman" w:hAnsi="Times New Roman" w:cs="Times New Roman"/>
          <w:b/>
          <w:sz w:val="28"/>
          <w:szCs w:val="28"/>
        </w:rPr>
        <w:t>1 балл,</w:t>
      </w:r>
    </w:p>
    <w:p w:rsidR="00F65600" w:rsidRPr="00EB0AC8" w:rsidRDefault="00F65600" w:rsidP="00F65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 xml:space="preserve">2.4.2. За каждого обучающегося, который принимает участие в работе Международного детского центра ФГБОУ «Артек», всероссийского детского центра ФГБОУ «Орленок» – </w:t>
      </w:r>
      <w:r w:rsidRPr="00EB0AC8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F65600" w:rsidRPr="001D0F37" w:rsidRDefault="00F65600" w:rsidP="00F65600">
      <w:pPr>
        <w:pStyle w:val="a3"/>
      </w:pPr>
    </w:p>
    <w:p w:rsidR="00F65600" w:rsidRPr="00EB0AC8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0AC8">
        <w:rPr>
          <w:rFonts w:ascii="Times New Roman" w:hAnsi="Times New Roman" w:cs="Times New Roman"/>
          <w:b/>
          <w:sz w:val="28"/>
          <w:szCs w:val="28"/>
        </w:rPr>
        <w:t>2.5. Оценка работы детских общественных организаций.</w:t>
      </w:r>
    </w:p>
    <w:p w:rsidR="00F65600" w:rsidRPr="00EB0AC8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 xml:space="preserve">2.5.1 Наличие волонтёрского отряда с зарегистрированными на портале «Добровольцы России» участниками, на которых ведутся волонтёрские книжки и деятельность которых отражена на сайте школы (в состав волонтёрского отряда должно входить не менее 5 добровольцев) - </w:t>
      </w:r>
      <w:r w:rsidRPr="00EB0AC8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F65600" w:rsidRPr="00EB0AC8" w:rsidRDefault="00F65600" w:rsidP="00F65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 xml:space="preserve">2.5.2. Наличие отряда ВВПОД «Юнармия», члены которого зарегистрированы на официальном сайте Юнармии России. В состав юнармейского отряда должно входить не менее 5 человек. Деятельность юнармейцев отражается на сайте школы, СМИ – </w:t>
      </w:r>
      <w:r w:rsidRPr="00EB0AC8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2.5.3. Наличие активного участника от школы в Молодёжном совете «Новые лидеры – новые инициативы» Смоленского района – </w:t>
      </w:r>
      <w:r w:rsidRPr="00E83B46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lastRenderedPageBreak/>
        <w:t>2.5.4. Наличие активного участника от школы в областном Молодёжном совете – 2</w:t>
      </w:r>
      <w:r w:rsidRPr="00E83B46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2.6. 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2.6.1. Участие семьи от школы в муниципальном конкурсе, мероприятии (за каждую семью - участника) - </w:t>
      </w:r>
      <w:r w:rsidRPr="00E83B46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Default="001C34F5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У</w:t>
      </w:r>
      <w:r w:rsidR="00F65600" w:rsidRPr="00E83B46">
        <w:rPr>
          <w:rFonts w:ascii="Times New Roman" w:hAnsi="Times New Roman" w:cs="Times New Roman"/>
          <w:sz w:val="28"/>
          <w:szCs w:val="28"/>
        </w:rPr>
        <w:t>частие семьи от школы в региональном конкурсе, мероприятии (за каждую семью-участника) -</w:t>
      </w:r>
      <w:r w:rsidR="00F65600">
        <w:rPr>
          <w:rFonts w:ascii="Times New Roman" w:hAnsi="Times New Roman" w:cs="Times New Roman"/>
          <w:sz w:val="28"/>
          <w:szCs w:val="28"/>
        </w:rPr>
        <w:t xml:space="preserve"> </w:t>
      </w:r>
      <w:r w:rsidR="00D24F7F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D24F7F" w:rsidRPr="00D24F7F" w:rsidRDefault="00D24F7F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У</w:t>
      </w:r>
      <w:r w:rsidRPr="00E83B46">
        <w:rPr>
          <w:rFonts w:ascii="Times New Roman" w:hAnsi="Times New Roman" w:cs="Times New Roman"/>
          <w:sz w:val="28"/>
          <w:szCs w:val="28"/>
        </w:rPr>
        <w:t>частие семьи от школы в</w:t>
      </w:r>
      <w:r w:rsidR="004A5F12">
        <w:rPr>
          <w:rFonts w:ascii="Times New Roman" w:hAnsi="Times New Roman" w:cs="Times New Roman"/>
          <w:sz w:val="28"/>
          <w:szCs w:val="28"/>
        </w:rPr>
        <w:t>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</w:t>
      </w:r>
      <w:r w:rsidR="004A5F12">
        <w:rPr>
          <w:rFonts w:ascii="Times New Roman" w:hAnsi="Times New Roman" w:cs="Times New Roman"/>
          <w:sz w:val="28"/>
          <w:szCs w:val="28"/>
        </w:rPr>
        <w:t>всероссийском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конкурсе, мероприятии (за каждую семью-участника)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F12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2.7. Организация в ОО работы по ранней профориентации</w:t>
      </w:r>
      <w:r w:rsidRPr="00E83B46">
        <w:rPr>
          <w:rFonts w:ascii="Times New Roman" w:hAnsi="Times New Roman" w:cs="Times New Roman"/>
          <w:sz w:val="28"/>
          <w:szCs w:val="28"/>
        </w:rPr>
        <w:t>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2.7.1. Организация профориентационной работы в сотрудничестве со сторонними организациями на региональном уровне – </w:t>
      </w:r>
      <w:r w:rsidRPr="00E83B46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2.7.2. Организация профориентационной работы в сотрудничестве со сторонними организациями на муниципальном уровне – </w:t>
      </w:r>
      <w:r w:rsidRPr="00E83B46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>2.7.3.</w:t>
      </w:r>
      <w:r w:rsidRPr="00E83B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B46">
        <w:rPr>
          <w:rFonts w:ascii="Times New Roman" w:hAnsi="Times New Roman" w:cs="Times New Roman"/>
          <w:sz w:val="28"/>
          <w:szCs w:val="28"/>
        </w:rPr>
        <w:t xml:space="preserve">Наличие в общеобразовательной организации производственной бригады (строительной, агробригады), классов по ранней профориентации (инженерные, медицинские и др.) - </w:t>
      </w:r>
      <w:r w:rsidRPr="00E83B46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Блок 3. 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ОО.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3.1. Конкурсы профессионального мастерства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3.1.1. Победитель всероссийского конкурса профессионального мастерства – </w:t>
      </w:r>
      <w:r w:rsidR="00EF67B1">
        <w:rPr>
          <w:rFonts w:ascii="Times New Roman" w:hAnsi="Times New Roman" w:cs="Times New Roman"/>
          <w:b/>
          <w:sz w:val="28"/>
          <w:szCs w:val="28"/>
        </w:rPr>
        <w:t>10 баллов;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3.1.2. Призер всероссийского конкурса профессионального мастерства – </w:t>
      </w:r>
      <w:r w:rsidR="00EF67B1">
        <w:rPr>
          <w:rFonts w:ascii="Times New Roman" w:hAnsi="Times New Roman" w:cs="Times New Roman"/>
          <w:b/>
          <w:sz w:val="28"/>
          <w:szCs w:val="28"/>
        </w:rPr>
        <w:t>7 баллов;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3.1.3. Участник всероссийского конкурса профессионального мастерства – </w:t>
      </w:r>
      <w:r w:rsidR="00EF67B1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E83B46">
        <w:rPr>
          <w:rFonts w:ascii="Times New Roman" w:hAnsi="Times New Roman" w:cs="Times New Roman"/>
          <w:sz w:val="28"/>
          <w:szCs w:val="28"/>
        </w:rPr>
        <w:t xml:space="preserve">. Победитель регионального конкурса профессионального мастерства – </w:t>
      </w:r>
      <w:r w:rsidR="00EF67B1">
        <w:rPr>
          <w:rFonts w:ascii="Times New Roman" w:hAnsi="Times New Roman" w:cs="Times New Roman"/>
          <w:b/>
          <w:sz w:val="28"/>
          <w:szCs w:val="28"/>
        </w:rPr>
        <w:t>5 баллов;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020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Призер </w:t>
      </w:r>
      <w:r w:rsidRPr="00E83B46">
        <w:rPr>
          <w:rFonts w:ascii="Times New Roman" w:hAnsi="Times New Roman" w:cs="Times New Roman"/>
          <w:sz w:val="28"/>
          <w:szCs w:val="28"/>
        </w:rPr>
        <w:t xml:space="preserve">регионального конкурса профессионального мастерства – </w:t>
      </w:r>
      <w:r w:rsidR="00EF67B1">
        <w:rPr>
          <w:rFonts w:ascii="Times New Roman" w:hAnsi="Times New Roman" w:cs="Times New Roman"/>
          <w:b/>
          <w:sz w:val="28"/>
          <w:szCs w:val="28"/>
        </w:rPr>
        <w:t>4 балла;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Участник </w:t>
      </w:r>
      <w:r w:rsidRPr="00E83B46">
        <w:rPr>
          <w:rFonts w:ascii="Times New Roman" w:hAnsi="Times New Roman" w:cs="Times New Roman"/>
          <w:sz w:val="28"/>
          <w:szCs w:val="28"/>
        </w:rPr>
        <w:t xml:space="preserve">регионального конкурса профессионального мастерства – </w:t>
      </w:r>
      <w:r w:rsidR="00EF67B1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Pr="00B56020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E83B46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 w:rsidR="00EF67B1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1E7205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205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Призер</w:t>
      </w:r>
      <w:r w:rsidRPr="00E8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 балла.</w:t>
      </w:r>
    </w:p>
    <w:p w:rsidR="00F65600" w:rsidRPr="001D0F37" w:rsidRDefault="00F65600" w:rsidP="00F65600">
      <w:pPr>
        <w:pStyle w:val="a3"/>
      </w:pPr>
      <w:r>
        <w:t xml:space="preserve"> </w:t>
      </w:r>
    </w:p>
    <w:p w:rsidR="00F65600" w:rsidRPr="001D0F37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60C">
        <w:t xml:space="preserve"> </w:t>
      </w:r>
      <w:r w:rsidRPr="001D0F37">
        <w:rPr>
          <w:rFonts w:ascii="Times New Roman" w:hAnsi="Times New Roman" w:cs="Times New Roman"/>
          <w:b/>
          <w:sz w:val="28"/>
          <w:szCs w:val="28"/>
        </w:rPr>
        <w:t>3.2. Инновационная работа в ОО.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3.2.1. Наличие официально зарегистрированной площадки регионального уровня (пилотные, стажировочные площадки) – </w:t>
      </w:r>
      <w:r w:rsidR="00EF67B1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3.2.2. Наличие официально зарегистрированной площадки муниципального уровня (пилотные, стажировочные площадки) – </w:t>
      </w:r>
      <w:r w:rsidR="00EF67B1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F65600" w:rsidRPr="00E83B46" w:rsidRDefault="00F65600" w:rsidP="004A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3.2.3. Активное участие педагогов в работе </w:t>
      </w:r>
      <w:r w:rsidR="004A5F12">
        <w:rPr>
          <w:rFonts w:ascii="Times New Roman" w:hAnsi="Times New Roman" w:cs="Times New Roman"/>
          <w:sz w:val="28"/>
          <w:szCs w:val="28"/>
        </w:rPr>
        <w:t xml:space="preserve">территориального ресурсного центра </w:t>
      </w:r>
      <w:r w:rsidR="005F10C9">
        <w:rPr>
          <w:rFonts w:ascii="Times New Roman" w:hAnsi="Times New Roman" w:cs="Times New Roman"/>
          <w:sz w:val="28"/>
          <w:szCs w:val="28"/>
        </w:rPr>
        <w:t xml:space="preserve">(в том числе базового </w:t>
      </w:r>
      <w:r w:rsidRPr="00E83B46">
        <w:rPr>
          <w:rFonts w:ascii="Times New Roman" w:hAnsi="Times New Roman" w:cs="Times New Roman"/>
          <w:sz w:val="28"/>
          <w:szCs w:val="28"/>
        </w:rPr>
        <w:t>образовательного округа</w:t>
      </w:r>
      <w:r w:rsidR="005F10C9">
        <w:rPr>
          <w:rFonts w:ascii="Times New Roman" w:hAnsi="Times New Roman" w:cs="Times New Roman"/>
          <w:sz w:val="28"/>
          <w:szCs w:val="28"/>
        </w:rPr>
        <w:t>)</w:t>
      </w:r>
      <w:r w:rsidRPr="00E83B46">
        <w:rPr>
          <w:rFonts w:ascii="Times New Roman" w:hAnsi="Times New Roman" w:cs="Times New Roman"/>
          <w:sz w:val="28"/>
          <w:szCs w:val="28"/>
        </w:rPr>
        <w:t xml:space="preserve"> (выступление с распространением опыта):</w:t>
      </w:r>
    </w:p>
    <w:p w:rsidR="00F65600" w:rsidRPr="003F560C" w:rsidRDefault="00F65600" w:rsidP="00F65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Участие</w:t>
      </w:r>
      <w:r w:rsidR="005F10C9">
        <w:rPr>
          <w:rFonts w:ascii="Times New Roman" w:hAnsi="Times New Roman" w:cs="Times New Roman"/>
          <w:sz w:val="28"/>
          <w:szCs w:val="28"/>
        </w:rPr>
        <w:t xml:space="preserve"> школы в 100% мероприятий</w:t>
      </w:r>
      <w:r w:rsidRPr="003F560C">
        <w:rPr>
          <w:rFonts w:ascii="Times New Roman" w:hAnsi="Times New Roman" w:cs="Times New Roman"/>
          <w:sz w:val="28"/>
          <w:szCs w:val="28"/>
        </w:rPr>
        <w:t xml:space="preserve"> – </w:t>
      </w:r>
      <w:r w:rsidRPr="003F560C">
        <w:rPr>
          <w:rFonts w:ascii="Times New Roman" w:hAnsi="Times New Roman" w:cs="Times New Roman"/>
          <w:b/>
          <w:sz w:val="28"/>
          <w:szCs w:val="28"/>
        </w:rPr>
        <w:t>3 балла,</w:t>
      </w:r>
    </w:p>
    <w:p w:rsidR="00F65600" w:rsidRPr="003F560C" w:rsidRDefault="00F65600" w:rsidP="00F65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>Участи</w:t>
      </w:r>
      <w:r w:rsidR="005F10C9">
        <w:rPr>
          <w:rFonts w:ascii="Times New Roman" w:hAnsi="Times New Roman" w:cs="Times New Roman"/>
          <w:sz w:val="28"/>
          <w:szCs w:val="28"/>
        </w:rPr>
        <w:t>е детей в 50% мероприятий</w:t>
      </w:r>
      <w:r w:rsidRPr="003F560C">
        <w:rPr>
          <w:rFonts w:ascii="Times New Roman" w:hAnsi="Times New Roman" w:cs="Times New Roman"/>
          <w:sz w:val="28"/>
          <w:szCs w:val="28"/>
        </w:rPr>
        <w:t xml:space="preserve"> – </w:t>
      </w:r>
      <w:r w:rsidRPr="003F560C">
        <w:rPr>
          <w:rFonts w:ascii="Times New Roman" w:hAnsi="Times New Roman" w:cs="Times New Roman"/>
          <w:b/>
          <w:sz w:val="28"/>
          <w:szCs w:val="28"/>
        </w:rPr>
        <w:t>1 балл,</w:t>
      </w:r>
    </w:p>
    <w:p w:rsidR="00F65600" w:rsidRPr="003F560C" w:rsidRDefault="00F65600" w:rsidP="00F65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lastRenderedPageBreak/>
        <w:t xml:space="preserve">За каждое мероприятие, в котором образовательная организация является организатором мероприятия – </w:t>
      </w:r>
      <w:r w:rsidRPr="003F560C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65600" w:rsidRPr="001D0F37" w:rsidRDefault="00F65600" w:rsidP="00F65600">
      <w:pPr>
        <w:pStyle w:val="a3"/>
      </w:pPr>
    </w:p>
    <w:p w:rsidR="00F65600" w:rsidRPr="00E83B46" w:rsidRDefault="00F65600" w:rsidP="00EF67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>Блок 4. Показатели результативности работы ОО по использованию социокультурных ресурсов в обучении.</w:t>
      </w:r>
    </w:p>
    <w:p w:rsidR="00F65600" w:rsidRPr="001D0F37" w:rsidRDefault="00F65600" w:rsidP="00F65600">
      <w:pPr>
        <w:pStyle w:val="a3"/>
      </w:pPr>
    </w:p>
    <w:p w:rsidR="00F65600" w:rsidRDefault="00F65600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C9">
        <w:rPr>
          <w:rFonts w:ascii="Times New Roman" w:hAnsi="Times New Roman" w:cs="Times New Roman"/>
          <w:sz w:val="28"/>
          <w:szCs w:val="28"/>
        </w:rPr>
        <w:t>4.1.</w:t>
      </w:r>
      <w:r w:rsidRPr="00E83B46">
        <w:rPr>
          <w:rFonts w:ascii="Times New Roman" w:hAnsi="Times New Roman" w:cs="Times New Roman"/>
          <w:sz w:val="28"/>
          <w:szCs w:val="28"/>
        </w:rPr>
        <w:t xml:space="preserve"> Наличие договоров о сетевом взаимодействии п</w:t>
      </w:r>
      <w:r w:rsidR="00597F56">
        <w:rPr>
          <w:rFonts w:ascii="Times New Roman" w:hAnsi="Times New Roman" w:cs="Times New Roman"/>
          <w:sz w:val="28"/>
          <w:szCs w:val="28"/>
        </w:rPr>
        <w:t>о реализации общеобразовательных</w:t>
      </w:r>
      <w:r w:rsidRPr="00E83B4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64F91" w:rsidRPr="005F10C9">
        <w:rPr>
          <w:rFonts w:ascii="Times New Roman" w:hAnsi="Times New Roman" w:cs="Times New Roman"/>
          <w:sz w:val="28"/>
          <w:szCs w:val="28"/>
        </w:rPr>
        <w:t>с ОО района (за каждый договор)</w:t>
      </w:r>
      <w:r w:rsidR="00C64F91"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 w:rsidR="00EF67B1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C64F91" w:rsidRPr="00E83B46" w:rsidRDefault="005F10C9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64F91" w:rsidRPr="005F10C9">
        <w:rPr>
          <w:rFonts w:ascii="Times New Roman" w:hAnsi="Times New Roman" w:cs="Times New Roman"/>
          <w:sz w:val="28"/>
          <w:szCs w:val="28"/>
        </w:rPr>
        <w:t>.</w:t>
      </w:r>
      <w:r w:rsidR="00C6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91" w:rsidRPr="005F10C9">
        <w:rPr>
          <w:rFonts w:ascii="Times New Roman" w:hAnsi="Times New Roman" w:cs="Times New Roman"/>
          <w:sz w:val="28"/>
          <w:szCs w:val="28"/>
        </w:rPr>
        <w:t xml:space="preserve">Наличие договоров о </w:t>
      </w:r>
      <w:r w:rsidRPr="005F10C9">
        <w:rPr>
          <w:rFonts w:ascii="Times New Roman" w:hAnsi="Times New Roman" w:cs="Times New Roman"/>
          <w:sz w:val="28"/>
          <w:szCs w:val="28"/>
        </w:rPr>
        <w:t>сотрудничестве</w:t>
      </w:r>
      <w:r w:rsidR="00C64F91" w:rsidRPr="005F10C9">
        <w:rPr>
          <w:rFonts w:ascii="Times New Roman" w:hAnsi="Times New Roman" w:cs="Times New Roman"/>
          <w:sz w:val="28"/>
          <w:szCs w:val="28"/>
        </w:rPr>
        <w:t xml:space="preserve"> с ОО, не входящими в систему муниципального образования Смоленского района (за каждый договор) –</w:t>
      </w:r>
      <w:r w:rsidR="00EF67B1">
        <w:rPr>
          <w:rFonts w:ascii="Times New Roman" w:hAnsi="Times New Roman" w:cs="Times New Roman"/>
          <w:b/>
          <w:sz w:val="28"/>
          <w:szCs w:val="28"/>
        </w:rPr>
        <w:t xml:space="preserve"> 3 балла;</w:t>
      </w:r>
    </w:p>
    <w:p w:rsidR="00F65600" w:rsidRPr="00E83B46" w:rsidRDefault="005F10C9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65600" w:rsidRPr="005F10C9">
        <w:rPr>
          <w:rFonts w:ascii="Times New Roman" w:hAnsi="Times New Roman" w:cs="Times New Roman"/>
          <w:sz w:val="28"/>
          <w:szCs w:val="28"/>
        </w:rPr>
        <w:t>. Наличие договоров с</w:t>
      </w:r>
      <w:r w:rsidR="00C64F91" w:rsidRPr="005F10C9">
        <w:rPr>
          <w:rFonts w:ascii="Times New Roman" w:hAnsi="Times New Roman" w:cs="Times New Roman"/>
          <w:sz w:val="28"/>
          <w:szCs w:val="28"/>
        </w:rPr>
        <w:t xml:space="preserve"> </w:t>
      </w:r>
      <w:r w:rsidR="00F65600" w:rsidRPr="005F10C9">
        <w:rPr>
          <w:rFonts w:ascii="Times New Roman" w:hAnsi="Times New Roman" w:cs="Times New Roman"/>
          <w:sz w:val="28"/>
          <w:szCs w:val="28"/>
        </w:rPr>
        <w:t xml:space="preserve">социокультурными организациями поселения, округа ОО </w:t>
      </w:r>
      <w:r w:rsidR="00C64F91" w:rsidRPr="005F10C9">
        <w:rPr>
          <w:rFonts w:ascii="Times New Roman" w:hAnsi="Times New Roman" w:cs="Times New Roman"/>
          <w:sz w:val="28"/>
          <w:szCs w:val="28"/>
        </w:rPr>
        <w:t>(за каждый договор)</w:t>
      </w:r>
      <w:r w:rsidR="00C6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00"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 w:rsidR="00EF67B1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E83B46" w:rsidRDefault="005F10C9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65600" w:rsidRPr="005F10C9">
        <w:rPr>
          <w:rFonts w:ascii="Times New Roman" w:hAnsi="Times New Roman" w:cs="Times New Roman"/>
          <w:sz w:val="28"/>
          <w:szCs w:val="28"/>
        </w:rPr>
        <w:t>. Наличие договоров с социокультурными организациями муниципального уровня</w:t>
      </w:r>
      <w:r w:rsidR="00C64F91" w:rsidRPr="005F10C9">
        <w:rPr>
          <w:rFonts w:ascii="Times New Roman" w:hAnsi="Times New Roman" w:cs="Times New Roman"/>
          <w:sz w:val="28"/>
          <w:szCs w:val="28"/>
        </w:rPr>
        <w:t xml:space="preserve"> (за каждый договор)</w:t>
      </w:r>
      <w:r w:rsidR="00F65600" w:rsidRPr="00E83B46">
        <w:rPr>
          <w:rFonts w:ascii="Times New Roman" w:hAnsi="Times New Roman" w:cs="Times New Roman"/>
          <w:sz w:val="28"/>
          <w:szCs w:val="28"/>
        </w:rPr>
        <w:t xml:space="preserve"> – </w:t>
      </w:r>
      <w:r w:rsidR="00EF67B1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F65600" w:rsidRDefault="005F10C9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65600" w:rsidRPr="005F10C9">
        <w:rPr>
          <w:rFonts w:ascii="Times New Roman" w:hAnsi="Times New Roman" w:cs="Times New Roman"/>
          <w:sz w:val="28"/>
          <w:szCs w:val="28"/>
        </w:rPr>
        <w:t xml:space="preserve">. Наличие договоров с социокультурными организациями (музей, планетарий, филармония, театр и др.) регионального уровня </w:t>
      </w:r>
      <w:r w:rsidR="00C64F91" w:rsidRPr="005F10C9">
        <w:rPr>
          <w:rFonts w:ascii="Times New Roman" w:hAnsi="Times New Roman" w:cs="Times New Roman"/>
          <w:sz w:val="28"/>
          <w:szCs w:val="28"/>
        </w:rPr>
        <w:t>(за каждый договор)</w:t>
      </w:r>
      <w:r w:rsidR="00C6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00"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 w:rsidR="00EF67B1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C64F91" w:rsidRPr="00E83B46" w:rsidRDefault="005F10C9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C9">
        <w:rPr>
          <w:rFonts w:ascii="Times New Roman" w:hAnsi="Times New Roman" w:cs="Times New Roman"/>
          <w:sz w:val="28"/>
          <w:szCs w:val="28"/>
        </w:rPr>
        <w:t>4.6</w:t>
      </w:r>
      <w:r w:rsidR="00C64F91" w:rsidRPr="005F10C9">
        <w:rPr>
          <w:rFonts w:ascii="Times New Roman" w:hAnsi="Times New Roman" w:cs="Times New Roman"/>
          <w:sz w:val="28"/>
          <w:szCs w:val="28"/>
        </w:rPr>
        <w:t>. Наличие договоров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(ГАУ ДПО СОИРО, предприятия и др.</w:t>
      </w:r>
      <w:r w:rsidR="0005053C" w:rsidRPr="005F10C9">
        <w:rPr>
          <w:rFonts w:ascii="Times New Roman" w:hAnsi="Times New Roman" w:cs="Times New Roman"/>
          <w:sz w:val="28"/>
          <w:szCs w:val="28"/>
        </w:rPr>
        <w:t>) по реализации дополнительных образовательных программ –</w:t>
      </w:r>
      <w:r w:rsidR="0005053C">
        <w:rPr>
          <w:rFonts w:ascii="Times New Roman" w:hAnsi="Times New Roman" w:cs="Times New Roman"/>
          <w:b/>
          <w:sz w:val="28"/>
          <w:szCs w:val="28"/>
        </w:rPr>
        <w:t xml:space="preserve"> 3 балла.</w:t>
      </w:r>
    </w:p>
    <w:p w:rsidR="00F65600" w:rsidRPr="001D0F37" w:rsidRDefault="00F65600" w:rsidP="00F65600">
      <w:pPr>
        <w:pStyle w:val="a3"/>
      </w:pPr>
    </w:p>
    <w:p w:rsidR="00F65600" w:rsidRPr="003F560C" w:rsidRDefault="00F65600" w:rsidP="00F6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b/>
          <w:sz w:val="28"/>
          <w:szCs w:val="28"/>
        </w:rPr>
        <w:t>Блок 5. Организация дополнительного образования в ОО.</w:t>
      </w:r>
    </w:p>
    <w:p w:rsidR="00F65600" w:rsidRPr="00E83B46" w:rsidRDefault="00F65600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5.1. Организация дополнительного образования на уровне начального общего образования (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597F56">
        <w:rPr>
          <w:rFonts w:ascii="Times New Roman" w:hAnsi="Times New Roman" w:cs="Times New Roman"/>
          <w:sz w:val="28"/>
          <w:szCs w:val="28"/>
        </w:rPr>
        <w:t>100%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108" w:rsidRPr="00597F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F56">
        <w:rPr>
          <w:rFonts w:ascii="Times New Roman" w:hAnsi="Times New Roman" w:cs="Times New Roman"/>
          <w:sz w:val="28"/>
          <w:szCs w:val="28"/>
        </w:rPr>
        <w:t>)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 (одного обучающегося считать один раз, посещающего занятия на базе ОО)</w:t>
      </w:r>
      <w:r w:rsidR="002D3108"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 w:rsidR="00EF67B1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Pr="00E83B46" w:rsidRDefault="00F65600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5.2. Организация дополнительного образования на уровне основного общего образования (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597F56">
        <w:rPr>
          <w:rFonts w:ascii="Times New Roman" w:hAnsi="Times New Roman" w:cs="Times New Roman"/>
          <w:sz w:val="28"/>
          <w:szCs w:val="28"/>
        </w:rPr>
        <w:t>не менее 70%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108" w:rsidRPr="00597F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F56">
        <w:rPr>
          <w:rFonts w:ascii="Times New Roman" w:hAnsi="Times New Roman" w:cs="Times New Roman"/>
          <w:sz w:val="28"/>
          <w:szCs w:val="28"/>
        </w:rPr>
        <w:t xml:space="preserve">) </w:t>
      </w:r>
      <w:r w:rsidR="002D3108" w:rsidRPr="00597F56">
        <w:rPr>
          <w:rFonts w:ascii="Times New Roman" w:hAnsi="Times New Roman" w:cs="Times New Roman"/>
          <w:sz w:val="28"/>
          <w:szCs w:val="28"/>
        </w:rPr>
        <w:t>(одного обучающегося считать один раз, посещающего занятия на базе ОО)</w:t>
      </w:r>
      <w:r w:rsidR="002D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 w:rsidR="00EF67B1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F65600" w:rsidRPr="00E83B46" w:rsidRDefault="00F65600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5.3. Организация дополнительного образования на уровне среднего общего образования (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597F56">
        <w:rPr>
          <w:rFonts w:ascii="Times New Roman" w:hAnsi="Times New Roman" w:cs="Times New Roman"/>
          <w:sz w:val="28"/>
          <w:szCs w:val="28"/>
        </w:rPr>
        <w:t>не менее 50%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108" w:rsidRPr="00597F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F56">
        <w:rPr>
          <w:rFonts w:ascii="Times New Roman" w:hAnsi="Times New Roman" w:cs="Times New Roman"/>
          <w:sz w:val="28"/>
          <w:szCs w:val="28"/>
        </w:rPr>
        <w:t>)</w:t>
      </w:r>
      <w:r w:rsidR="002D3108" w:rsidRPr="00597F56">
        <w:rPr>
          <w:rFonts w:ascii="Times New Roman" w:hAnsi="Times New Roman" w:cs="Times New Roman"/>
          <w:sz w:val="28"/>
          <w:szCs w:val="28"/>
        </w:rPr>
        <w:t xml:space="preserve"> (одного обучающегося считать один раз, посещающего занятия на базе ОО)</w:t>
      </w:r>
      <w:r w:rsidR="002D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  </w:t>
      </w:r>
      <w:r w:rsidR="00EF67B1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E83B46" w:rsidRDefault="00F65600" w:rsidP="00597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5.4. Организация дополнительного образования со сторонними организациями (</w:t>
      </w:r>
      <w:r w:rsidR="002B3254" w:rsidRPr="00597F56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597F56">
        <w:rPr>
          <w:rFonts w:ascii="Times New Roman" w:hAnsi="Times New Roman" w:cs="Times New Roman"/>
          <w:sz w:val="28"/>
          <w:szCs w:val="28"/>
        </w:rPr>
        <w:t>не менее 25%</w:t>
      </w:r>
      <w:r w:rsidR="002B3254" w:rsidRPr="0059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254" w:rsidRPr="00597F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F56">
        <w:rPr>
          <w:rFonts w:ascii="Times New Roman" w:hAnsi="Times New Roman" w:cs="Times New Roman"/>
          <w:sz w:val="28"/>
          <w:szCs w:val="28"/>
        </w:rPr>
        <w:t>)</w:t>
      </w:r>
      <w:r w:rsidR="00BA6D12" w:rsidRPr="00597F56">
        <w:rPr>
          <w:rFonts w:ascii="Times New Roman" w:hAnsi="Times New Roman" w:cs="Times New Roman"/>
          <w:sz w:val="28"/>
          <w:szCs w:val="28"/>
        </w:rPr>
        <w:t xml:space="preserve"> (одного обучающегося считать один раз)</w:t>
      </w:r>
      <w:r w:rsidRPr="00E83B46">
        <w:rPr>
          <w:rFonts w:ascii="Times New Roman" w:hAnsi="Times New Roman" w:cs="Times New Roman"/>
          <w:sz w:val="28"/>
          <w:szCs w:val="28"/>
        </w:rPr>
        <w:t xml:space="preserve"> – </w:t>
      </w:r>
      <w:r w:rsidR="00EF67B1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E83B46">
        <w:rPr>
          <w:rFonts w:ascii="Times New Roman" w:hAnsi="Times New Roman" w:cs="Times New Roman"/>
          <w:sz w:val="28"/>
          <w:szCs w:val="28"/>
        </w:rPr>
        <w:t xml:space="preserve">Наличие кружков технической направленности и результатов их деятельности </w:t>
      </w:r>
      <w:r w:rsidRPr="00597F56">
        <w:rPr>
          <w:rFonts w:ascii="Times New Roman" w:hAnsi="Times New Roman" w:cs="Times New Roman"/>
          <w:sz w:val="28"/>
          <w:szCs w:val="28"/>
        </w:rPr>
        <w:t>(</w:t>
      </w:r>
      <w:r w:rsidR="002B3254" w:rsidRPr="00597F56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597F56">
        <w:rPr>
          <w:rFonts w:ascii="Times New Roman" w:hAnsi="Times New Roman" w:cs="Times New Roman"/>
          <w:sz w:val="28"/>
          <w:szCs w:val="28"/>
        </w:rPr>
        <w:t>не менее 10%</w:t>
      </w:r>
      <w:r w:rsidR="002B3254" w:rsidRPr="00597F5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97F56">
        <w:rPr>
          <w:rFonts w:ascii="Times New Roman" w:hAnsi="Times New Roman" w:cs="Times New Roman"/>
          <w:sz w:val="28"/>
          <w:szCs w:val="28"/>
        </w:rPr>
        <w:t>)</w:t>
      </w:r>
      <w:r w:rsidRPr="00E83B46">
        <w:rPr>
          <w:rFonts w:ascii="Times New Roman" w:hAnsi="Times New Roman" w:cs="Times New Roman"/>
          <w:b/>
          <w:sz w:val="28"/>
          <w:szCs w:val="28"/>
        </w:rPr>
        <w:t xml:space="preserve"> – 2 балла.</w:t>
      </w:r>
    </w:p>
    <w:p w:rsidR="00F65600" w:rsidRPr="003F560C" w:rsidRDefault="00F65600" w:rsidP="00F65600">
      <w:pPr>
        <w:pStyle w:val="a3"/>
      </w:pP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D7">
        <w:rPr>
          <w:rFonts w:ascii="Times New Roman" w:hAnsi="Times New Roman" w:cs="Times New Roman"/>
          <w:b/>
          <w:sz w:val="28"/>
          <w:szCs w:val="28"/>
        </w:rPr>
        <w:t xml:space="preserve">Блок 6. Независимая оценка качества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885ED7">
        <w:rPr>
          <w:rFonts w:ascii="Times New Roman" w:hAnsi="Times New Roman" w:cs="Times New Roman"/>
          <w:b/>
          <w:sz w:val="28"/>
          <w:szCs w:val="28"/>
        </w:rPr>
        <w:t>образовательных организаций Смоленского района Смоленской области.</w:t>
      </w:r>
    </w:p>
    <w:p w:rsidR="00F65600" w:rsidRPr="001D0F37" w:rsidRDefault="00F65600" w:rsidP="00F65600">
      <w:pPr>
        <w:pStyle w:val="a3"/>
      </w:pP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6.1.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оптимальный уровень (не 80% положительных отзывов) – </w:t>
      </w:r>
      <w:r w:rsidR="00EF67B1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EF67B1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6.2.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допустимый уровень (не 60% положительных отзывов) – </w:t>
      </w:r>
      <w:r w:rsidR="00EF67B1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критический уровень (менее 40% положительных отзывов) – </w:t>
      </w:r>
      <w:r w:rsidRPr="00885ED7">
        <w:rPr>
          <w:rFonts w:ascii="Times New Roman" w:hAnsi="Times New Roman" w:cs="Times New Roman"/>
          <w:b/>
          <w:sz w:val="28"/>
          <w:szCs w:val="28"/>
        </w:rPr>
        <w:t>минус 2 балла.</w:t>
      </w:r>
    </w:p>
    <w:p w:rsidR="00F65600" w:rsidRPr="001D0F37" w:rsidRDefault="00F65600" w:rsidP="00F65600">
      <w:pPr>
        <w:pStyle w:val="a3"/>
      </w:pP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D7">
        <w:rPr>
          <w:rFonts w:ascii="Times New Roman" w:hAnsi="Times New Roman" w:cs="Times New Roman"/>
          <w:b/>
          <w:sz w:val="28"/>
          <w:szCs w:val="28"/>
        </w:rPr>
        <w:t>Блок 7. Наличие предписаний у образовательных организаций, повлекших за собой привлечение к административной ответственности.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7.1.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повлекшее за собой привлечение к административной ответственности в виде штрафа </w:t>
      </w:r>
      <w:r w:rsidRPr="00885ED7">
        <w:rPr>
          <w:rFonts w:ascii="Times New Roman" w:hAnsi="Times New Roman" w:cs="Times New Roman"/>
          <w:sz w:val="28"/>
          <w:szCs w:val="28"/>
        </w:rPr>
        <w:t xml:space="preserve">на физическое лицо </w:t>
      </w:r>
      <w:r>
        <w:rPr>
          <w:rFonts w:ascii="Times New Roman" w:hAnsi="Times New Roman" w:cs="Times New Roman"/>
          <w:b/>
          <w:sz w:val="28"/>
          <w:szCs w:val="28"/>
        </w:rPr>
        <w:t>- минус 5 баллов</w:t>
      </w:r>
      <w:r w:rsidRPr="00885ED7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7.2.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повлекшее за собой привлечение к административной ответственности в виде штрафа </w:t>
      </w:r>
      <w:r w:rsidRPr="00885ED7">
        <w:rPr>
          <w:rFonts w:ascii="Times New Roman" w:hAnsi="Times New Roman" w:cs="Times New Roman"/>
          <w:sz w:val="28"/>
          <w:szCs w:val="28"/>
        </w:rPr>
        <w:t xml:space="preserve">на юридическое лицо </w:t>
      </w:r>
      <w:r>
        <w:rPr>
          <w:rFonts w:ascii="Times New Roman" w:hAnsi="Times New Roman" w:cs="Times New Roman"/>
          <w:b/>
          <w:sz w:val="28"/>
          <w:szCs w:val="28"/>
        </w:rPr>
        <w:t>- минус 15 баллов</w:t>
      </w:r>
      <w:r w:rsidRPr="00885ED7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7.3.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правонарушения, повлекшее за собой приостановку</w:t>
      </w:r>
      <w:r w:rsidRPr="00885ED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885ED7">
        <w:rPr>
          <w:rFonts w:ascii="Times New Roman" w:hAnsi="Times New Roman" w:cs="Times New Roman"/>
          <w:b/>
          <w:sz w:val="28"/>
          <w:szCs w:val="28"/>
        </w:rPr>
        <w:t xml:space="preserve">– минус </w:t>
      </w:r>
      <w:r w:rsidR="00EC0FD6">
        <w:rPr>
          <w:rFonts w:ascii="Times New Roman" w:hAnsi="Times New Roman" w:cs="Times New Roman"/>
          <w:b/>
          <w:sz w:val="28"/>
          <w:szCs w:val="28"/>
        </w:rPr>
        <w:t>20 баллов;</w:t>
      </w:r>
    </w:p>
    <w:p w:rsidR="00EC0FD6" w:rsidRPr="00885ED7" w:rsidRDefault="00EC0FD6" w:rsidP="00F65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F56">
        <w:rPr>
          <w:rFonts w:ascii="Times New Roman" w:hAnsi="Times New Roman" w:cs="Times New Roman"/>
          <w:sz w:val="28"/>
          <w:szCs w:val="28"/>
        </w:rPr>
        <w:t>7.4. Отсутствие предписаний по итогам проверки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10 баллов.</w:t>
      </w:r>
    </w:p>
    <w:p w:rsidR="00F65600" w:rsidRPr="009A4944" w:rsidRDefault="00F65600" w:rsidP="00F65600">
      <w:pPr>
        <w:jc w:val="both"/>
        <w:rPr>
          <w:sz w:val="28"/>
          <w:szCs w:val="28"/>
        </w:rPr>
      </w:pPr>
    </w:p>
    <w:p w:rsidR="00F65600" w:rsidRPr="009A4944" w:rsidRDefault="00F65600" w:rsidP="00F65600">
      <w:pPr>
        <w:rPr>
          <w:sz w:val="28"/>
          <w:szCs w:val="28"/>
        </w:rPr>
      </w:pPr>
    </w:p>
    <w:p w:rsidR="00F65600" w:rsidRPr="00147DA9" w:rsidRDefault="00F65600" w:rsidP="00F65600">
      <w:pPr>
        <w:rPr>
          <w:rFonts w:ascii="Calibri" w:hAnsi="Calibri"/>
        </w:rPr>
      </w:pPr>
      <w:r w:rsidRPr="00147DA9">
        <w:rPr>
          <w:rFonts w:ascii="Calibri" w:hAnsi="Calibri"/>
        </w:rPr>
        <w:t xml:space="preserve"> </w:t>
      </w:r>
    </w:p>
    <w:p w:rsidR="00F65600" w:rsidRPr="00410617" w:rsidRDefault="00F65600" w:rsidP="00F65600">
      <w:pPr>
        <w:jc w:val="both"/>
        <w:rPr>
          <w:sz w:val="28"/>
          <w:szCs w:val="28"/>
        </w:rPr>
      </w:pPr>
    </w:p>
    <w:p w:rsidR="00F65600" w:rsidRPr="00B73C38" w:rsidRDefault="00F65600" w:rsidP="00F65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00" w:rsidRPr="00147DA9" w:rsidRDefault="00F65600" w:rsidP="00F65600">
      <w:pPr>
        <w:rPr>
          <w:rFonts w:ascii="Calibri" w:hAnsi="Calibri"/>
        </w:rPr>
      </w:pPr>
    </w:p>
    <w:p w:rsidR="00F65600" w:rsidRDefault="00F65600" w:rsidP="00F65600"/>
    <w:p w:rsidR="00F65600" w:rsidRDefault="00F65600" w:rsidP="00F65600"/>
    <w:p w:rsidR="00F65600" w:rsidRDefault="00F65600" w:rsidP="00F65600"/>
    <w:p w:rsidR="00F65600" w:rsidRDefault="00F65600" w:rsidP="00F65600"/>
    <w:p w:rsidR="00F65600" w:rsidRDefault="00F65600" w:rsidP="00F65600"/>
    <w:p w:rsidR="00CE49C4" w:rsidRDefault="00CE49C4" w:rsidP="00F65600"/>
    <w:p w:rsidR="00CE49C4" w:rsidRDefault="00CE49C4" w:rsidP="00F65600"/>
    <w:p w:rsidR="00CE49C4" w:rsidRDefault="00CE49C4" w:rsidP="00F65600"/>
    <w:p w:rsidR="00F65600" w:rsidRDefault="00F65600" w:rsidP="00F65600"/>
    <w:p w:rsidR="00F65600" w:rsidRDefault="00F65600" w:rsidP="00F65600"/>
    <w:p w:rsidR="00F65600" w:rsidRDefault="00F65600" w:rsidP="00F65600"/>
    <w:p w:rsidR="001206E8" w:rsidRDefault="001206E8" w:rsidP="00F65600">
      <w:bookmarkStart w:id="0" w:name="_GoBack"/>
      <w:bookmarkEnd w:id="0"/>
    </w:p>
    <w:sectPr w:rsidR="001206E8" w:rsidSect="003B78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A04"/>
    <w:multiLevelType w:val="hybridMultilevel"/>
    <w:tmpl w:val="D84A0FF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B781D9D"/>
    <w:multiLevelType w:val="multilevel"/>
    <w:tmpl w:val="6AD4C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3A4A1B"/>
    <w:multiLevelType w:val="hybridMultilevel"/>
    <w:tmpl w:val="B858AB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68224E6"/>
    <w:multiLevelType w:val="hybridMultilevel"/>
    <w:tmpl w:val="C6E600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BB364D2"/>
    <w:multiLevelType w:val="hybridMultilevel"/>
    <w:tmpl w:val="20247E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6676E3D"/>
    <w:multiLevelType w:val="multilevel"/>
    <w:tmpl w:val="C8FE4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6623DE"/>
    <w:multiLevelType w:val="hybridMultilevel"/>
    <w:tmpl w:val="64A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D7520"/>
    <w:multiLevelType w:val="hybridMultilevel"/>
    <w:tmpl w:val="1C4E479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45FE75CC"/>
    <w:multiLevelType w:val="hybridMultilevel"/>
    <w:tmpl w:val="D79E5AA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57D978C1"/>
    <w:multiLevelType w:val="hybridMultilevel"/>
    <w:tmpl w:val="8B02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53596"/>
    <w:multiLevelType w:val="multilevel"/>
    <w:tmpl w:val="0A0CA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E34E77"/>
    <w:multiLevelType w:val="hybridMultilevel"/>
    <w:tmpl w:val="E392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E0300"/>
    <w:multiLevelType w:val="hybridMultilevel"/>
    <w:tmpl w:val="7CAC379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4183E"/>
    <w:multiLevelType w:val="multilevel"/>
    <w:tmpl w:val="881623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0"/>
    <w:rsid w:val="000135B8"/>
    <w:rsid w:val="0005053C"/>
    <w:rsid w:val="001206E8"/>
    <w:rsid w:val="001A0AA4"/>
    <w:rsid w:val="001A688F"/>
    <w:rsid w:val="001C34F5"/>
    <w:rsid w:val="001F183B"/>
    <w:rsid w:val="00211B20"/>
    <w:rsid w:val="002B3254"/>
    <w:rsid w:val="002D0CF7"/>
    <w:rsid w:val="002D3108"/>
    <w:rsid w:val="00363E60"/>
    <w:rsid w:val="003B7852"/>
    <w:rsid w:val="0047418E"/>
    <w:rsid w:val="004A5F12"/>
    <w:rsid w:val="004E33B8"/>
    <w:rsid w:val="004E4ACB"/>
    <w:rsid w:val="00597F56"/>
    <w:rsid w:val="005F10C9"/>
    <w:rsid w:val="00713FCC"/>
    <w:rsid w:val="00721DA8"/>
    <w:rsid w:val="00813B3D"/>
    <w:rsid w:val="0086309F"/>
    <w:rsid w:val="00883C74"/>
    <w:rsid w:val="00925A30"/>
    <w:rsid w:val="00B07E6F"/>
    <w:rsid w:val="00BA6D12"/>
    <w:rsid w:val="00C64F91"/>
    <w:rsid w:val="00CE49C4"/>
    <w:rsid w:val="00CF4EC5"/>
    <w:rsid w:val="00D24F7F"/>
    <w:rsid w:val="00DA30C3"/>
    <w:rsid w:val="00DF5E9D"/>
    <w:rsid w:val="00E5268F"/>
    <w:rsid w:val="00EC0FD6"/>
    <w:rsid w:val="00EF67B1"/>
    <w:rsid w:val="00F65600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USER</cp:lastModifiedBy>
  <cp:revision>22</cp:revision>
  <cp:lastPrinted>2019-05-30T05:12:00Z</cp:lastPrinted>
  <dcterms:created xsi:type="dcterms:W3CDTF">2019-05-28T04:32:00Z</dcterms:created>
  <dcterms:modified xsi:type="dcterms:W3CDTF">2019-06-11T13:01:00Z</dcterms:modified>
</cp:coreProperties>
</file>